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9" w:rsidRPr="004D4B89" w:rsidRDefault="004D4B89" w:rsidP="004D4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4D4B89" w:rsidRPr="004D4B89" w:rsidRDefault="004D4B89" w:rsidP="004D4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B89" w:rsidRPr="004D4B89" w:rsidRDefault="004D4B89" w:rsidP="004D4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B89" w:rsidRPr="004D4B89" w:rsidRDefault="004D4B89" w:rsidP="004D4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B89" w:rsidRPr="004D4B89" w:rsidRDefault="004D4B89" w:rsidP="004D4B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4D4B89" w:rsidRPr="004D4B89" w:rsidRDefault="004D4B89" w:rsidP="004D4B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«02» декабря  2020 года № 72</w:t>
      </w:r>
    </w:p>
    <w:p w:rsidR="004D4B89" w:rsidRPr="004D4B89" w:rsidRDefault="004D4B89" w:rsidP="004D4B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развития субъектов  малого и среднего предпринимательства в сельском  поселении Еремеевский сельсовет муниципального района Чишминский район Республики Башкортостан</w:t>
      </w: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4D4B89" w:rsidRDefault="004D4B89" w:rsidP="004D4B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 Федерального закона от 06.10.2003 № 131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Уставом  сельского поселения Еремеевский сельсовет муниципального района Чишминский район Республики Башкортостан, Администрация сельского поселения Еремеевский сельсовет муниципального района Чишминский район Республики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4D4B89" w:rsidRPr="003B612B" w:rsidRDefault="004D4B89" w:rsidP="004D4B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3B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  развития субъектов малого и среднего предпринимательства   в сельском поселении Еремеевский сельсовет  муниципального района Чишминский район   Республики Башкортостан на 2020-2025 годы.</w:t>
      </w:r>
    </w:p>
    <w:p w:rsidR="004D4B89" w:rsidRPr="003B612B" w:rsidRDefault="004D4B89" w:rsidP="004D4B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 за  собой. </w:t>
      </w:r>
    </w:p>
    <w:p w:rsidR="004D4B89" w:rsidRPr="003B612B" w:rsidRDefault="004D4B89" w:rsidP="004D4B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B89" w:rsidRPr="004D4B89" w:rsidRDefault="004D4B89" w:rsidP="004D4B8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D4B89" w:rsidRPr="004D4B89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4D4B89" w:rsidRPr="004D4B89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4D4B89" w:rsidRPr="004D4B89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4D4B89" w:rsidRPr="003B612B" w:rsidRDefault="004D4B89" w:rsidP="004D4B89">
      <w:pPr>
        <w:spacing w:after="0" w:line="240" w:lineRule="atLeast"/>
        <w:ind w:left="7079" w:right="85" w:firstLine="1"/>
        <w:jc w:val="both"/>
        <w:rPr>
          <w:rFonts w:ascii="Times New Roman" w:hAnsi="Times New Roman" w:cs="Times New Roman"/>
          <w:sz w:val="28"/>
          <w:szCs w:val="28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D4B89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30BE" w:rsidRDefault="00FA30BE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BE" w:rsidRPr="003B612B" w:rsidRDefault="00FA30BE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4B89" w:rsidRPr="003B612B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4D4B89" w:rsidRPr="003B612B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Администрации сельского поселения</w:t>
      </w:r>
    </w:p>
    <w:p w:rsidR="004D4B89" w:rsidRPr="003B612B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Еремеевский сельсовет</w:t>
      </w:r>
    </w:p>
    <w:p w:rsidR="004D4B89" w:rsidRPr="003B612B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муниципального района </w:t>
      </w:r>
    </w:p>
    <w:p w:rsidR="004D4B89" w:rsidRPr="003B612B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Чишминский район </w:t>
      </w:r>
    </w:p>
    <w:p w:rsidR="004D4B89" w:rsidRPr="003B612B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Республики Башкортостан</w:t>
      </w:r>
    </w:p>
    <w:p w:rsidR="004D4B89" w:rsidRPr="003B612B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   02 декабря 2020 года № 72</w:t>
      </w:r>
    </w:p>
    <w:p w:rsidR="004D4B89" w:rsidRPr="003B612B" w:rsidRDefault="004D4B89" w:rsidP="004D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субъектов малого и среднего предпринимательства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сельском поселении Еремеевский сельсовет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Чишминский район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на 2020-2025 годы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Паспорт 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программы «Развитие субъектов малого и среднего предпринимательства в Комсомольском сельском поселении 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2020-2023 годы» 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19"/>
      </w:tblGrid>
      <w:tr w:rsidR="004D4B89" w:rsidRPr="003B612B" w:rsidTr="00FD45E6">
        <w:tc>
          <w:tcPr>
            <w:tcW w:w="3528" w:type="dxa"/>
          </w:tcPr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Программы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Программы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 Программы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Планируемые результаты Программы</w:t>
            </w: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(количественные </w:t>
            </w:r>
            <w:proofErr w:type="gramEnd"/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качественные 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 реализации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  <w:proofErr w:type="gramEnd"/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</w:tcPr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Муниципальная программа развития субъектов 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сельском поселении Еремеевский сельсовет муниципального района Чишминский район  Республики Башкортостан на 2020-2025 годы  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</w:t>
            </w:r>
            <w:hyperlink r:id="rId6" w:history="1">
              <w:r w:rsidRPr="003B61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4D4B89" w:rsidRPr="003B612B" w:rsidRDefault="004D4B89" w:rsidP="00F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№ 209-ФЗ от 24.07.2007 г.                                  «О развитии  малого и  среднего </w:t>
            </w:r>
            <w:proofErr w:type="spell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  <w:proofErr w:type="spell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Российской Федерации»,                                    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сельского поселения Еремеевский сельсовет муниципального района Чишминский район Республики Башкортостан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территории сельского поселения Еремеевский сельсовет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4D4B89" w:rsidRPr="003B612B" w:rsidRDefault="004D4B89" w:rsidP="00FD45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4D4B89" w:rsidRPr="003B612B" w:rsidRDefault="004D4B89" w:rsidP="00FD45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4D4B89" w:rsidRPr="003B612B" w:rsidRDefault="004D4B89" w:rsidP="00FD45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4D4B89" w:rsidRPr="003B612B" w:rsidRDefault="004D4B89" w:rsidP="00FD45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4D4B89" w:rsidRPr="003B612B" w:rsidRDefault="004D4B89" w:rsidP="00FD45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Создание условий для увеличения занятости </w:t>
            </w: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населения.</w:t>
            </w:r>
          </w:p>
          <w:p w:rsidR="004D4B89" w:rsidRPr="003B612B" w:rsidRDefault="004D4B89" w:rsidP="00FD45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4D4B89" w:rsidRPr="003B612B" w:rsidRDefault="004D4B89" w:rsidP="00FD45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Еремеевский сельсовет муниципального района Чишминский район Республики Башкортостан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2020-2025 годы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Еремеевский сельсовет муниципального района Чишминский район Республики Башкортостан, 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Еремеевский сельсовет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за счет средств бюджета сельского поселения составляют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рублей, в том числе и по годам: 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0,0 тыс. рублей,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0,0 тыс. рублей,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0,0 тыс. рублей,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0,0 тыс. рублей,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0,0 тыс. рублей,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 – 0,0 тыс. рублей,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количества рабочих мест.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Повышение качества товаров и услуг, предоставляемых населению за счет усиления </w:t>
            </w: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конкуренции.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приоритетных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направлениях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развития.</w:t>
            </w: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B89" w:rsidRPr="003B612B" w:rsidRDefault="004D4B89" w:rsidP="00F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 к муниципальной целевой Программе «Развитие и поддержка субъектов малого и среднего предпринимательства на территории сельского поселения Еремеевский сельсовет на 2020-2025 годы»</w:t>
            </w:r>
          </w:p>
        </w:tc>
      </w:tr>
    </w:tbl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Анализ состояния субъектов малого и среднего предпринимательства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сельского поселения Еремеевский сельсовет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целевая программа «Развития и поддержки субъектов малого и среднего предпринимательства на территории сельского поселения Еремеевский сельсовет  муниципального района Чишминский район Республики Башкортостан на 2020-2025 годы разработана в соответствии с Федеральным законом от 24 июля 2007 № 209-ФЗ «О развитии малого и среднего предпринимательства в Российской Федерации», Федеральным законом Российской Федерации от 06.10.2003 № 131-ФЗ «Об общих принципах организации местного самоуправления в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законом Российской Федерации от 26.07.2006 № 135-ФЗ «О защите конкуренции».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развития субъектов малого и среднего бизнеса проведен на основе статистических данных за 2019 год. На 1 января 2020 года на территории сельского поселения Еремеевский сельсовет  действуют 9 малых и средних предприятий и  индивидуальных предпринимателя.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работающих на предприятиях субъектов малого и среднего бизнеса по итогам 2019 года составила 58 человек. Средняя заработная плата составляет 12,5 тыс. руб.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и средние предприятия созданы практически во всех отраслях. В торговле и сфере предоставления услуг,  в отраслях растениеводства и животноводства.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структура малых и средних предприятий по отраслям свидетельствует о преимущественном развитии в сферах оптово-розничной торговли. Здесь занято 7 человек.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4D4B89" w:rsidRPr="003B612B" w:rsidRDefault="004D4B89" w:rsidP="004D4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Характеристика проблемы и обоснование необходимости ее решения программными методами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 сельского поселения Еремеевский сельсовет,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нестабильная налоговая политика;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Цель и задачи программы, приоритетные направления развития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субъектов малого и среднего бизнеса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создание на территории сельского поселения Еремеевский сельсовет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цели и задачи соответствуют социально-экономической направленности развития сельского поселения.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образовательное;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спортивно-оздоровительное;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растениеводство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животноводство 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деятельность;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продукции растениеводства;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продукции животноводства; 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Еремеевский сельсовет.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нормативно-правовая поддержка субъектов малого и среднего предпринимательства;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V. Объем планируемых финансовых ресурсов и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источники финансирования программы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обеспечивается за счет средств  бюджета сельского поселения Еремеевский сельсовет в размере 0,0 тыс. рублей, в том числе по годам:</w:t>
      </w: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0,0 тыс. рублей,</w:t>
      </w: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0,0 тыс. рублей,</w:t>
      </w: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0,0 тыс. рублей,</w:t>
      </w: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0,0 тыс. рублей</w:t>
      </w: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0,0 тыс. рублей</w:t>
      </w: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0,0 тыс. рублей</w:t>
      </w: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VI. Ожидаемые социально-экономические результаты реализации Программы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Еремеевский сельсовет;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Срок реализации программы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2020-2025 годы и осуществляется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этап. Проводится анализ состояния малого и среднего предпринимательства в сельском поселении Еремеевский сельсовет,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2020-2021 год).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 этап.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действующие и создаются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2022-2025 годы).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VIII. Управление Программой и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реализацией</w:t>
      </w:r>
    </w:p>
    <w:p w:rsidR="004D4B89" w:rsidRPr="003B612B" w:rsidRDefault="004D4B89" w:rsidP="004D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управления реализацией Программы определяются администрацией  сельского поселения Еремеевский сельсовет муниципального района Чишминский район Республики Башкортостан.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программных мероприятий осуществляет администрация сельского поселения Еремеевский сельсовет муниципального района Чишминский район Республики Башкортостан.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Еремеевский сельсовет муниципального района Чишминский район Республики Башкортостан является заказчиком муниципальной программы и координатором деятельности исполнителей мероприятий программы.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Еремеевский сельсовет муниципального района Чишминский район Республики Башкортостан осуществляет: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предложений по актуализации мероприятий Программы в соответствии с приоритетами социально-экономического развития сельского поселения Еремеевский сельсовет муниципального района Чишминский район Республики Башкортостан, ускорению или приостановке реализации отдельных мероприятий;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выполнения Программы в целом и входящих в ее состав мероприятий.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IX. 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 Еремеевский сельсовет,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Целевыми показателями достижения целей и решения задач Программы являются: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индивидуальных предпринимателей на 1 ед. ежегодно;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рабочих мест на 2 ед. ежегодно;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увеличение доли налоговых поступлений в муниципальный бюджет на 5 % ежегодно. (Приложение № 2 к программе).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Результатами реализации мероприятий Программы на территории сельского поселения будут являться: 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рост количества индивидуальных предпринимателей;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  - создание новых рабочих мест и повышение заработной платы в сфере предпринимательской деятельности и доходов населения;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- увеличение доли налоговых поступлений в </w:t>
      </w:r>
      <w:r w:rsidRPr="003B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от субъектов предпринимательской деятельности;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насыщение потребительского рынка качественными товарами и услугами; </w:t>
      </w:r>
    </w:p>
    <w:p w:rsidR="004D4B89" w:rsidRPr="003B612B" w:rsidRDefault="004D4B89" w:rsidP="004D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    - укрепление социального статуса, повышение имиджа предпринимательства.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сельского поселения Еремеевский сельсовет муниципального района Чишминский район Республики Башкортостан от 01.11.2017 г. № 70.</w:t>
      </w: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4D4B89" w:rsidRPr="003B612B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сельского поселения</w:t>
      </w:r>
    </w:p>
    <w:p w:rsidR="004D4B89" w:rsidRPr="003B612B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сельсовет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B89" w:rsidRPr="003B612B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2020-2025 годы   </w:t>
      </w: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696"/>
        <w:gridCol w:w="1779"/>
        <w:gridCol w:w="1914"/>
        <w:gridCol w:w="1406"/>
        <w:gridCol w:w="1205"/>
      </w:tblGrid>
      <w:tr w:rsidR="004D4B89" w:rsidRPr="003B612B" w:rsidTr="00FD45E6">
        <w:tc>
          <w:tcPr>
            <w:tcW w:w="633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№ </w:t>
            </w:r>
            <w:proofErr w:type="gramStart"/>
            <w:r w:rsidRPr="003B612B">
              <w:rPr>
                <w:sz w:val="28"/>
                <w:szCs w:val="28"/>
              </w:rPr>
              <w:t>п</w:t>
            </w:r>
            <w:proofErr w:type="gramEnd"/>
            <w:r w:rsidRPr="003B612B">
              <w:rPr>
                <w:sz w:val="28"/>
                <w:szCs w:val="28"/>
              </w:rPr>
              <w:t>/п</w:t>
            </w:r>
          </w:p>
        </w:tc>
        <w:tc>
          <w:tcPr>
            <w:tcW w:w="2581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Срок</w:t>
            </w:r>
          </w:p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исполнения</w:t>
            </w:r>
          </w:p>
        </w:tc>
        <w:tc>
          <w:tcPr>
            <w:tcW w:w="2064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4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Объем </w:t>
            </w:r>
            <w:proofErr w:type="spellStart"/>
            <w:r w:rsidRPr="003B612B">
              <w:rPr>
                <w:sz w:val="28"/>
                <w:szCs w:val="28"/>
              </w:rPr>
              <w:t>финансиро</w:t>
            </w:r>
            <w:proofErr w:type="spellEnd"/>
            <w:r w:rsidRPr="003B612B">
              <w:rPr>
                <w:sz w:val="28"/>
                <w:szCs w:val="28"/>
              </w:rPr>
              <w:t>-</w:t>
            </w:r>
          </w:p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proofErr w:type="spellStart"/>
            <w:r w:rsidRPr="003B612B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366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Источник</w:t>
            </w:r>
          </w:p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proofErr w:type="spellStart"/>
            <w:r w:rsidRPr="003B612B">
              <w:rPr>
                <w:sz w:val="28"/>
                <w:szCs w:val="28"/>
              </w:rPr>
              <w:t>финанси</w:t>
            </w:r>
            <w:proofErr w:type="spellEnd"/>
            <w:r w:rsidRPr="003B612B">
              <w:rPr>
                <w:sz w:val="28"/>
                <w:szCs w:val="28"/>
              </w:rPr>
              <w:t>-</w:t>
            </w:r>
          </w:p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proofErr w:type="spellStart"/>
            <w:r w:rsidRPr="003B612B">
              <w:rPr>
                <w:sz w:val="28"/>
                <w:szCs w:val="28"/>
              </w:rPr>
              <w:t>рования</w:t>
            </w:r>
            <w:proofErr w:type="spellEnd"/>
          </w:p>
        </w:tc>
      </w:tr>
      <w:tr w:rsidR="004D4B89" w:rsidRPr="003B612B" w:rsidTr="00FD45E6">
        <w:tc>
          <w:tcPr>
            <w:tcW w:w="9853" w:type="dxa"/>
            <w:gridSpan w:val="6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 </w:t>
            </w:r>
          </w:p>
        </w:tc>
      </w:tr>
      <w:tr w:rsidR="004D4B89" w:rsidRPr="003B612B" w:rsidTr="00FD45E6">
        <w:tc>
          <w:tcPr>
            <w:tcW w:w="633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1.1.</w:t>
            </w:r>
          </w:p>
        </w:tc>
        <w:tc>
          <w:tcPr>
            <w:tcW w:w="2581" w:type="dxa"/>
          </w:tcPr>
          <w:p w:rsidR="004D4B89" w:rsidRPr="003B612B" w:rsidRDefault="004D4B89" w:rsidP="00FD45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64" w:type="dxa"/>
          </w:tcPr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64" w:type="dxa"/>
            <w:tcBorders>
              <w:top w:val="nil"/>
            </w:tcBorders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Администрация сельского поселения Еремеевский сельсовет муниципального района </w:t>
            </w:r>
          </w:p>
        </w:tc>
        <w:tc>
          <w:tcPr>
            <w:tcW w:w="1545" w:type="dxa"/>
            <w:tcBorders>
              <w:top w:val="nil"/>
            </w:tcBorders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</w:tr>
      <w:tr w:rsidR="004D4B89" w:rsidRPr="003B612B" w:rsidTr="00FD45E6">
        <w:tc>
          <w:tcPr>
            <w:tcW w:w="9853" w:type="dxa"/>
            <w:gridSpan w:val="6"/>
            <w:tcBorders>
              <w:right w:val="single" w:sz="4" w:space="0" w:color="auto"/>
            </w:tcBorders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4D4B89" w:rsidRPr="003B612B" w:rsidTr="00FD45E6">
        <w:tc>
          <w:tcPr>
            <w:tcW w:w="633" w:type="dxa"/>
          </w:tcPr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2.1.</w:t>
            </w:r>
          </w:p>
        </w:tc>
        <w:tc>
          <w:tcPr>
            <w:tcW w:w="2581" w:type="dxa"/>
          </w:tcPr>
          <w:p w:rsidR="004D4B89" w:rsidRPr="003B612B" w:rsidRDefault="004D4B89" w:rsidP="00FD45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Организация и проведение работы с обращениями субъектов малого и среднего предпринимательства, поступившими в Администрацию сельского поселения Еремеевский сельсовет</w:t>
            </w:r>
          </w:p>
        </w:tc>
        <w:tc>
          <w:tcPr>
            <w:tcW w:w="1664" w:type="dxa"/>
          </w:tcPr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64" w:type="dxa"/>
          </w:tcPr>
          <w:p w:rsidR="004D4B89" w:rsidRPr="003B612B" w:rsidRDefault="004D4B89" w:rsidP="00FD45E6">
            <w:pPr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Администрация сельского поселения Еремеевский сельсовет </w:t>
            </w:r>
          </w:p>
        </w:tc>
        <w:tc>
          <w:tcPr>
            <w:tcW w:w="1545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</w:tr>
      <w:tr w:rsidR="004D4B89" w:rsidRPr="003B612B" w:rsidTr="00FD45E6">
        <w:tc>
          <w:tcPr>
            <w:tcW w:w="633" w:type="dxa"/>
          </w:tcPr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2.2.</w:t>
            </w:r>
          </w:p>
        </w:tc>
        <w:tc>
          <w:tcPr>
            <w:tcW w:w="2581" w:type="dxa"/>
          </w:tcPr>
          <w:p w:rsidR="004D4B89" w:rsidRPr="003B612B" w:rsidRDefault="004D4B89" w:rsidP="00FD45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64" w:type="dxa"/>
          </w:tcPr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64" w:type="dxa"/>
          </w:tcPr>
          <w:p w:rsidR="004D4B89" w:rsidRPr="003B612B" w:rsidRDefault="004D4B89" w:rsidP="00FD45E6">
            <w:pPr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Администрация сельского поселения Еремеевский сельсовет </w:t>
            </w:r>
          </w:p>
        </w:tc>
        <w:tc>
          <w:tcPr>
            <w:tcW w:w="1545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</w:tr>
      <w:tr w:rsidR="004D4B89" w:rsidRPr="003B612B" w:rsidTr="00FD45E6">
        <w:tc>
          <w:tcPr>
            <w:tcW w:w="633" w:type="dxa"/>
          </w:tcPr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2.3.</w:t>
            </w:r>
          </w:p>
        </w:tc>
        <w:tc>
          <w:tcPr>
            <w:tcW w:w="2581" w:type="dxa"/>
          </w:tcPr>
          <w:p w:rsidR="004D4B89" w:rsidRPr="003B612B" w:rsidRDefault="004D4B89" w:rsidP="00FD45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Освещение в СМИ деятельности </w:t>
            </w:r>
            <w:r w:rsidRPr="003B612B">
              <w:rPr>
                <w:sz w:val="28"/>
                <w:szCs w:val="28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664" w:type="dxa"/>
          </w:tcPr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064" w:type="dxa"/>
          </w:tcPr>
          <w:p w:rsidR="004D4B89" w:rsidRPr="003B612B" w:rsidRDefault="004D4B89" w:rsidP="00FD45E6">
            <w:pPr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Администрация сельского </w:t>
            </w:r>
            <w:r w:rsidRPr="003B612B">
              <w:rPr>
                <w:sz w:val="28"/>
                <w:szCs w:val="28"/>
              </w:rPr>
              <w:lastRenderedPageBreak/>
              <w:t xml:space="preserve">поселения Еремеевский сельсовет </w:t>
            </w:r>
          </w:p>
        </w:tc>
        <w:tc>
          <w:tcPr>
            <w:tcW w:w="1545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</w:tr>
      <w:tr w:rsidR="004D4B89" w:rsidRPr="003B612B" w:rsidTr="00FD45E6">
        <w:tc>
          <w:tcPr>
            <w:tcW w:w="633" w:type="dxa"/>
          </w:tcPr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2.4.</w:t>
            </w:r>
          </w:p>
        </w:tc>
        <w:tc>
          <w:tcPr>
            <w:tcW w:w="2581" w:type="dxa"/>
          </w:tcPr>
          <w:p w:rsidR="004D4B89" w:rsidRPr="003B612B" w:rsidRDefault="004D4B89" w:rsidP="00FD45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664" w:type="dxa"/>
          </w:tcPr>
          <w:p w:rsidR="004D4B89" w:rsidRPr="003B612B" w:rsidRDefault="004D4B89" w:rsidP="00FD45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ежегодно</w:t>
            </w:r>
          </w:p>
        </w:tc>
        <w:tc>
          <w:tcPr>
            <w:tcW w:w="2064" w:type="dxa"/>
          </w:tcPr>
          <w:p w:rsidR="004D4B89" w:rsidRPr="003B612B" w:rsidRDefault="004D4B89" w:rsidP="00FD45E6">
            <w:pPr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Администрация сельского поселения Еремеевский сельсовет </w:t>
            </w:r>
          </w:p>
        </w:tc>
        <w:tc>
          <w:tcPr>
            <w:tcW w:w="1545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</w:tr>
      <w:tr w:rsidR="004D4B89" w:rsidRPr="003B612B" w:rsidTr="00FD45E6">
        <w:tc>
          <w:tcPr>
            <w:tcW w:w="9853" w:type="dxa"/>
            <w:gridSpan w:val="6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3. Создание положительного имиджа малого предпринимательства</w:t>
            </w:r>
          </w:p>
        </w:tc>
      </w:tr>
      <w:tr w:rsidR="004D4B89" w:rsidRPr="003B612B" w:rsidTr="00FD45E6">
        <w:tc>
          <w:tcPr>
            <w:tcW w:w="633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3.1</w:t>
            </w:r>
          </w:p>
        </w:tc>
        <w:tc>
          <w:tcPr>
            <w:tcW w:w="2581" w:type="dxa"/>
          </w:tcPr>
          <w:p w:rsidR="004D4B89" w:rsidRPr="003B612B" w:rsidRDefault="004D4B89" w:rsidP="00FD45E6">
            <w:pPr>
              <w:spacing w:before="100" w:beforeAutospacing="1" w:after="100" w:afterAutospacing="1"/>
              <w:ind w:left="135" w:right="175"/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664" w:type="dxa"/>
          </w:tcPr>
          <w:p w:rsidR="004D4B89" w:rsidRPr="003B612B" w:rsidRDefault="004D4B89" w:rsidP="00FD45E6">
            <w:pPr>
              <w:spacing w:before="100" w:beforeAutospacing="1" w:after="100" w:afterAutospacing="1"/>
              <w:ind w:left="165" w:right="68"/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64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Администрация сельского поселения Еремеевский сельсовет</w:t>
            </w:r>
          </w:p>
        </w:tc>
        <w:tc>
          <w:tcPr>
            <w:tcW w:w="1545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D4B89" w:rsidRPr="003B612B" w:rsidRDefault="004D4B89" w:rsidP="00FD45E6">
            <w:pPr>
              <w:jc w:val="both"/>
              <w:rPr>
                <w:sz w:val="28"/>
                <w:szCs w:val="28"/>
              </w:rPr>
            </w:pPr>
          </w:p>
        </w:tc>
      </w:tr>
    </w:tbl>
    <w:p w:rsidR="004D4B89" w:rsidRP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4D4B89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4D4B89" w:rsidRPr="003B612B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сельского поселения</w:t>
      </w:r>
    </w:p>
    <w:p w:rsidR="004D4B89" w:rsidRPr="003B612B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Еремеевский сельсовет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B89" w:rsidRPr="003B612B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2020-2025 годы  </w:t>
      </w: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программы «Развитие и поддержка малого и среднего</w:t>
      </w: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сельском поселении Еремеевский сельсовет</w:t>
      </w: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</w:t>
      </w: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474"/>
        <w:gridCol w:w="1471"/>
        <w:gridCol w:w="1037"/>
        <w:gridCol w:w="1037"/>
        <w:gridCol w:w="1037"/>
        <w:gridCol w:w="960"/>
        <w:gridCol w:w="960"/>
      </w:tblGrid>
      <w:tr w:rsidR="004D4B89" w:rsidRPr="003B612B" w:rsidTr="00FD45E6">
        <w:tc>
          <w:tcPr>
            <w:tcW w:w="540" w:type="dxa"/>
            <w:vMerge w:val="restart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№ </w:t>
            </w:r>
            <w:proofErr w:type="gramStart"/>
            <w:r w:rsidRPr="003B612B">
              <w:rPr>
                <w:sz w:val="28"/>
                <w:szCs w:val="28"/>
              </w:rPr>
              <w:t>п</w:t>
            </w:r>
            <w:proofErr w:type="gramEnd"/>
            <w:r w:rsidRPr="003B612B">
              <w:rPr>
                <w:sz w:val="28"/>
                <w:szCs w:val="28"/>
              </w:rPr>
              <w:t>/п</w:t>
            </w:r>
          </w:p>
        </w:tc>
        <w:tc>
          <w:tcPr>
            <w:tcW w:w="2125" w:type="dxa"/>
            <w:vMerge w:val="restart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Наименование</w:t>
            </w:r>
          </w:p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 xml:space="preserve">целевого </w:t>
            </w:r>
          </w:p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показателя</w:t>
            </w:r>
          </w:p>
        </w:tc>
        <w:tc>
          <w:tcPr>
            <w:tcW w:w="1376" w:type="dxa"/>
            <w:vMerge w:val="restart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Ед.</w:t>
            </w:r>
          </w:p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измерения</w:t>
            </w:r>
          </w:p>
        </w:tc>
        <w:tc>
          <w:tcPr>
            <w:tcW w:w="5812" w:type="dxa"/>
            <w:gridSpan w:val="5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Значение целевых показателей</w:t>
            </w:r>
          </w:p>
        </w:tc>
      </w:tr>
      <w:tr w:rsidR="004D4B89" w:rsidRPr="003B612B" w:rsidTr="00FD45E6">
        <w:tc>
          <w:tcPr>
            <w:tcW w:w="540" w:type="dxa"/>
            <w:vMerge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2021 год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2022 год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2023 год</w:t>
            </w:r>
          </w:p>
        </w:tc>
        <w:tc>
          <w:tcPr>
            <w:tcW w:w="108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2024 г.</w:t>
            </w:r>
          </w:p>
        </w:tc>
        <w:tc>
          <w:tcPr>
            <w:tcW w:w="108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2025 г.</w:t>
            </w:r>
          </w:p>
        </w:tc>
      </w:tr>
      <w:tr w:rsidR="004D4B89" w:rsidRPr="003B612B" w:rsidTr="00FD45E6">
        <w:tc>
          <w:tcPr>
            <w:tcW w:w="540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4D4B89" w:rsidRPr="003B612B" w:rsidRDefault="004D4B89" w:rsidP="00FD45E6">
            <w:pPr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Увеличение количества индивидуальных предпринимателей</w:t>
            </w:r>
          </w:p>
        </w:tc>
        <w:tc>
          <w:tcPr>
            <w:tcW w:w="1376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Ед.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1</w:t>
            </w:r>
          </w:p>
        </w:tc>
      </w:tr>
      <w:tr w:rsidR="004D4B89" w:rsidRPr="003B612B" w:rsidTr="00FD45E6">
        <w:tc>
          <w:tcPr>
            <w:tcW w:w="540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Увеличение количества рабочих мест</w:t>
            </w:r>
          </w:p>
        </w:tc>
        <w:tc>
          <w:tcPr>
            <w:tcW w:w="1376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Ед.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2</w:t>
            </w:r>
          </w:p>
        </w:tc>
      </w:tr>
      <w:tr w:rsidR="004D4B89" w:rsidRPr="003B612B" w:rsidTr="00FD45E6">
        <w:tc>
          <w:tcPr>
            <w:tcW w:w="540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увеличение доли налоговых поступлений</w:t>
            </w:r>
          </w:p>
        </w:tc>
        <w:tc>
          <w:tcPr>
            <w:tcW w:w="1376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%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5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5</w:t>
            </w:r>
          </w:p>
        </w:tc>
        <w:tc>
          <w:tcPr>
            <w:tcW w:w="1214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4D4B89" w:rsidRPr="003B612B" w:rsidRDefault="004D4B89" w:rsidP="00FD45E6">
            <w:pPr>
              <w:jc w:val="center"/>
              <w:rPr>
                <w:sz w:val="28"/>
                <w:szCs w:val="28"/>
              </w:rPr>
            </w:pPr>
            <w:r w:rsidRPr="003B612B">
              <w:rPr>
                <w:sz w:val="28"/>
                <w:szCs w:val="28"/>
              </w:rPr>
              <w:t>5</w:t>
            </w:r>
          </w:p>
        </w:tc>
      </w:tr>
    </w:tbl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B89" w:rsidRPr="003B612B" w:rsidRDefault="004D4B89" w:rsidP="004D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22" w:rsidRPr="004D4B89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4D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3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12AC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DC0"/>
    <w:rsid w:val="000E5884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E41"/>
    <w:rsid w:val="00254356"/>
    <w:rsid w:val="002566E7"/>
    <w:rsid w:val="00257571"/>
    <w:rsid w:val="0026179A"/>
    <w:rsid w:val="00263043"/>
    <w:rsid w:val="002631EE"/>
    <w:rsid w:val="00263D7C"/>
    <w:rsid w:val="0026673F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628"/>
    <w:rsid w:val="002E3706"/>
    <w:rsid w:val="002E4B64"/>
    <w:rsid w:val="002E71EF"/>
    <w:rsid w:val="002F063F"/>
    <w:rsid w:val="002F0A30"/>
    <w:rsid w:val="002F5EB3"/>
    <w:rsid w:val="00300803"/>
    <w:rsid w:val="00302969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406676"/>
    <w:rsid w:val="00407075"/>
    <w:rsid w:val="0040778A"/>
    <w:rsid w:val="00411F0B"/>
    <w:rsid w:val="00414DA5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4B03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4B89"/>
    <w:rsid w:val="004D595A"/>
    <w:rsid w:val="004E032B"/>
    <w:rsid w:val="004E0BA0"/>
    <w:rsid w:val="004E0F01"/>
    <w:rsid w:val="004E15EB"/>
    <w:rsid w:val="004E2271"/>
    <w:rsid w:val="004E626B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5B2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7964"/>
    <w:rsid w:val="0075008E"/>
    <w:rsid w:val="00750A52"/>
    <w:rsid w:val="00751A12"/>
    <w:rsid w:val="00751A3A"/>
    <w:rsid w:val="00751E1F"/>
    <w:rsid w:val="00755CE1"/>
    <w:rsid w:val="007639CD"/>
    <w:rsid w:val="00763E37"/>
    <w:rsid w:val="00766E8A"/>
    <w:rsid w:val="007671F4"/>
    <w:rsid w:val="00770F79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2F91"/>
    <w:rsid w:val="008E577E"/>
    <w:rsid w:val="008E6FF0"/>
    <w:rsid w:val="008F26E8"/>
    <w:rsid w:val="008F4B6D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4C7E"/>
    <w:rsid w:val="00975011"/>
    <w:rsid w:val="0097644D"/>
    <w:rsid w:val="00976C1B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E80"/>
    <w:rsid w:val="009C17E9"/>
    <w:rsid w:val="009C350D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60A9B"/>
    <w:rsid w:val="00A627FE"/>
    <w:rsid w:val="00A655C0"/>
    <w:rsid w:val="00A65A37"/>
    <w:rsid w:val="00A66026"/>
    <w:rsid w:val="00A662F2"/>
    <w:rsid w:val="00A70863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BE6"/>
    <w:rsid w:val="00B0347D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4DD4"/>
    <w:rsid w:val="00BC749E"/>
    <w:rsid w:val="00BD08F2"/>
    <w:rsid w:val="00BD0EB4"/>
    <w:rsid w:val="00BD259D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5EE3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04B0"/>
    <w:rsid w:val="00CD671E"/>
    <w:rsid w:val="00CD734C"/>
    <w:rsid w:val="00CE0B5E"/>
    <w:rsid w:val="00CE127D"/>
    <w:rsid w:val="00CE39A1"/>
    <w:rsid w:val="00CE417F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4E3E"/>
    <w:rsid w:val="00D25BCD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704D"/>
    <w:rsid w:val="00D62623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0C73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F2548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0BE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C717-5046-4D92-BB1B-6A7F6C4E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2021-01-13T11:50:00Z</cp:lastPrinted>
  <dcterms:created xsi:type="dcterms:W3CDTF">2021-01-13T11:44:00Z</dcterms:created>
  <dcterms:modified xsi:type="dcterms:W3CDTF">2021-01-14T09:58:00Z</dcterms:modified>
</cp:coreProperties>
</file>