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6" w:type="dxa"/>
        <w:jc w:val="center"/>
        <w:tblInd w:w="72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3"/>
        <w:gridCol w:w="1362"/>
        <w:gridCol w:w="4061"/>
      </w:tblGrid>
      <w:tr w:rsidR="000E0044" w:rsidRPr="00533199" w:rsidTr="003124A9">
        <w:trPr>
          <w:trHeight w:val="1701"/>
          <w:jc w:val="center"/>
        </w:trPr>
        <w:tc>
          <w:tcPr>
            <w:tcW w:w="4463" w:type="dxa"/>
            <w:tcBorders>
              <w:bottom w:val="thickThinMediumGap" w:sz="24" w:space="0" w:color="auto"/>
            </w:tcBorders>
            <w:vAlign w:val="center"/>
          </w:tcPr>
          <w:p w:rsidR="000E0044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</w:p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Ба</w:t>
            </w:r>
            <w:r w:rsidRPr="00001D71">
              <w:rPr>
                <w:b/>
                <w:caps/>
                <w:spacing w:val="26"/>
                <w:sz w:val="18"/>
                <w:szCs w:val="18"/>
                <w:lang w:val="tt-RU"/>
              </w:rPr>
              <w:t>ШК</w:t>
            </w: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 xml:space="preserve">ортостан </w:t>
            </w:r>
            <w:r w:rsidRPr="0097499B">
              <w:rPr>
                <w:b/>
                <w:caps/>
                <w:noProof/>
                <w:spacing w:val="26"/>
                <w:sz w:val="18"/>
                <w:szCs w:val="18"/>
                <w:lang w:val="ru-RU"/>
              </w:rPr>
              <w:t>РеспубликАҺ</w:t>
            </w:r>
            <w:proofErr w:type="gramStart"/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ы</w:t>
            </w:r>
            <w:proofErr w:type="gramEnd"/>
          </w:p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Шишм</w:t>
            </w:r>
            <w:r w:rsidRPr="0097499B">
              <w:rPr>
                <w:b/>
                <w:spacing w:val="26"/>
                <w:sz w:val="18"/>
                <w:szCs w:val="18"/>
                <w:lang w:val="ru-RU"/>
              </w:rPr>
              <w:t>Ә</w:t>
            </w: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 xml:space="preserve"> районы</w:t>
            </w:r>
          </w:p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МУНИЦИПАЛЬ РАЙОНЫныҢ</w:t>
            </w:r>
          </w:p>
          <w:p w:rsidR="000E0044" w:rsidRPr="00001D71" w:rsidRDefault="000E0044" w:rsidP="003124A9">
            <w:pPr>
              <w:pStyle w:val="3"/>
              <w:jc w:val="center"/>
              <w:rPr>
                <w:b/>
                <w:spacing w:val="26"/>
                <w:sz w:val="18"/>
                <w:szCs w:val="18"/>
              </w:rPr>
            </w:pPr>
            <w:r w:rsidRPr="00001D71">
              <w:rPr>
                <w:b/>
                <w:spacing w:val="26"/>
                <w:sz w:val="18"/>
                <w:szCs w:val="18"/>
              </w:rPr>
              <w:t>ӢӘРМИ АУЫЛ СОВЕТЫ</w:t>
            </w:r>
          </w:p>
          <w:p w:rsidR="000E0044" w:rsidRDefault="000E0044" w:rsidP="003124A9">
            <w:pPr>
              <w:pStyle w:val="3"/>
              <w:jc w:val="center"/>
              <w:rPr>
                <w:b/>
                <w:caps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 xml:space="preserve">ауыл биЛӘмӘҺе </w:t>
            </w:r>
          </w:p>
          <w:p w:rsidR="000E0044" w:rsidRPr="00533199" w:rsidRDefault="000E0044" w:rsidP="003124A9">
            <w:pPr>
              <w:pStyle w:val="3"/>
              <w:jc w:val="center"/>
              <w:rPr>
                <w:b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хакимиӘте</w:t>
            </w:r>
          </w:p>
        </w:tc>
        <w:tc>
          <w:tcPr>
            <w:tcW w:w="1362" w:type="dxa"/>
            <w:tcBorders>
              <w:bottom w:val="thickThinMediumGap" w:sz="24" w:space="0" w:color="auto"/>
            </w:tcBorders>
            <w:vAlign w:val="center"/>
          </w:tcPr>
          <w:p w:rsidR="000E0044" w:rsidRPr="00001D71" w:rsidRDefault="000E0044" w:rsidP="003124A9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/>
                <w:noProof/>
                <w:lang w:val="ru-RU"/>
              </w:rPr>
            </w:pPr>
            <w:r>
              <w:rPr>
                <w:b/>
                <w:noProof/>
                <w:lang w:val="ru-RU"/>
              </w:rPr>
              <w:drawing>
                <wp:inline distT="0" distB="0" distL="0" distR="0" wp14:anchorId="4BF02273" wp14:editId="56667FF3">
                  <wp:extent cx="588397" cy="784530"/>
                  <wp:effectExtent l="0" t="0" r="2540" b="0"/>
                  <wp:docPr id="143" name="Рисунок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7377" cy="78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bottom w:val="thickThinMediumGap" w:sz="24" w:space="0" w:color="auto"/>
            </w:tcBorders>
            <w:vAlign w:val="center"/>
          </w:tcPr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администрация</w:t>
            </w:r>
          </w:p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СЕЛЬСКОГО ПОСЕЛЕНИЯ</w:t>
            </w:r>
          </w:p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ЕРЕМЕЕВСКИЙ сельсовет</w:t>
            </w:r>
          </w:p>
          <w:p w:rsidR="000E0044" w:rsidRPr="0097499B" w:rsidRDefault="000E0044" w:rsidP="003124A9">
            <w:pPr>
              <w:jc w:val="center"/>
              <w:rPr>
                <w:b/>
                <w:caps/>
                <w:spacing w:val="26"/>
                <w:sz w:val="18"/>
                <w:szCs w:val="18"/>
                <w:lang w:val="ru-RU"/>
              </w:rPr>
            </w:pPr>
            <w:r w:rsidRPr="0097499B">
              <w:rPr>
                <w:b/>
                <w:caps/>
                <w:spacing w:val="26"/>
                <w:sz w:val="18"/>
                <w:szCs w:val="18"/>
                <w:lang w:val="ru-RU"/>
              </w:rPr>
              <w:t>МУНИЦИПАЛЬНОГО РАЙОНА</w:t>
            </w:r>
          </w:p>
          <w:p w:rsidR="000E0044" w:rsidRPr="00533199" w:rsidRDefault="000E0044" w:rsidP="003124A9">
            <w:pPr>
              <w:jc w:val="center"/>
              <w:rPr>
                <w:b/>
                <w:caps/>
                <w:noProof/>
                <w:spacing w:val="26"/>
                <w:sz w:val="18"/>
                <w:szCs w:val="18"/>
              </w:rPr>
            </w:pPr>
            <w:r w:rsidRPr="00001D71">
              <w:rPr>
                <w:b/>
                <w:caps/>
                <w:spacing w:val="26"/>
                <w:sz w:val="18"/>
                <w:szCs w:val="18"/>
              </w:rPr>
              <w:t>ЧишминскИЙ район Республик</w:t>
            </w:r>
            <w:r>
              <w:rPr>
                <w:b/>
                <w:caps/>
                <w:spacing w:val="26"/>
                <w:sz w:val="18"/>
                <w:szCs w:val="18"/>
              </w:rPr>
              <w:t>И</w:t>
            </w:r>
            <w:r w:rsidRPr="00001D71">
              <w:rPr>
                <w:b/>
                <w:caps/>
                <w:noProof/>
                <w:spacing w:val="26"/>
                <w:sz w:val="18"/>
                <w:szCs w:val="18"/>
              </w:rPr>
              <w:t xml:space="preserve"> Башкортостан</w:t>
            </w:r>
          </w:p>
        </w:tc>
      </w:tr>
      <w:tr w:rsidR="000E0044" w:rsidRPr="006D393B" w:rsidTr="003124A9">
        <w:trPr>
          <w:trHeight w:val="880"/>
          <w:jc w:val="center"/>
        </w:trPr>
        <w:tc>
          <w:tcPr>
            <w:tcW w:w="4463" w:type="dxa"/>
            <w:tcBorders>
              <w:top w:val="thickThinMediumGap" w:sz="24" w:space="0" w:color="auto"/>
              <w:bottom w:val="nil"/>
            </w:tcBorders>
          </w:tcPr>
          <w:p w:rsidR="000E0044" w:rsidRPr="006D393B" w:rsidRDefault="000E0044" w:rsidP="003124A9">
            <w:pPr>
              <w:jc w:val="center"/>
              <w:rPr>
                <w:b/>
                <w:caps/>
                <w:sz w:val="28"/>
                <w:szCs w:val="28"/>
              </w:rPr>
            </w:pPr>
          </w:p>
          <w:p w:rsidR="000E0044" w:rsidRPr="006D393B" w:rsidRDefault="000E0044" w:rsidP="003124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D393B">
              <w:rPr>
                <w:b/>
                <w:bCs/>
                <w:sz w:val="28"/>
                <w:szCs w:val="28"/>
              </w:rPr>
              <w:t xml:space="preserve">КАРАР  </w:t>
            </w:r>
          </w:p>
          <w:p w:rsidR="000E0044" w:rsidRPr="006D393B" w:rsidRDefault="000E0044" w:rsidP="003124A9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6D393B">
              <w:rPr>
                <w:rFonts w:eastAsia="Calibri"/>
                <w:b/>
                <w:sz w:val="28"/>
                <w:szCs w:val="28"/>
              </w:rPr>
              <w:t>«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18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 ноябрь </w:t>
            </w:r>
            <w:r w:rsidRPr="006D393B">
              <w:rPr>
                <w:rFonts w:eastAsia="Calibri"/>
                <w:b/>
                <w:sz w:val="28"/>
                <w:szCs w:val="28"/>
              </w:rPr>
              <w:t xml:space="preserve"> 2016 й.</w:t>
            </w:r>
          </w:p>
        </w:tc>
        <w:tc>
          <w:tcPr>
            <w:tcW w:w="1362" w:type="dxa"/>
            <w:tcBorders>
              <w:top w:val="thickThinMediumGap" w:sz="24" w:space="0" w:color="auto"/>
              <w:bottom w:val="nil"/>
            </w:tcBorders>
          </w:tcPr>
          <w:p w:rsidR="000E0044" w:rsidRPr="006D393B" w:rsidRDefault="000E0044" w:rsidP="003124A9">
            <w:pPr>
              <w:widowControl w:val="0"/>
              <w:autoSpaceDE w:val="0"/>
              <w:autoSpaceDN w:val="0"/>
              <w:ind w:firstLine="720"/>
              <w:rPr>
                <w:b/>
                <w:i/>
                <w:caps/>
                <w:sz w:val="28"/>
                <w:szCs w:val="28"/>
              </w:rPr>
            </w:pPr>
          </w:p>
          <w:p w:rsidR="000E0044" w:rsidRPr="006D393B" w:rsidRDefault="000E0044" w:rsidP="003124A9">
            <w:pPr>
              <w:widowControl w:val="0"/>
              <w:autoSpaceDE w:val="0"/>
              <w:autoSpaceDN w:val="0"/>
              <w:rPr>
                <w:rFonts w:eastAsia="Calibri"/>
                <w:b/>
                <w:sz w:val="28"/>
                <w:szCs w:val="28"/>
              </w:rPr>
            </w:pPr>
          </w:p>
          <w:p w:rsidR="000E0044" w:rsidRPr="006D393B" w:rsidRDefault="000E0044" w:rsidP="003124A9">
            <w:pPr>
              <w:widowControl w:val="0"/>
              <w:autoSpaceDE w:val="0"/>
              <w:autoSpaceDN w:val="0"/>
              <w:rPr>
                <w:b/>
                <w:caps/>
                <w:sz w:val="28"/>
                <w:szCs w:val="28"/>
                <w:lang w:val="ru-RU"/>
              </w:rPr>
            </w:pPr>
            <w:r w:rsidRPr="006D393B">
              <w:rPr>
                <w:rFonts w:eastAsia="Calibri"/>
                <w:b/>
                <w:sz w:val="28"/>
                <w:szCs w:val="28"/>
              </w:rPr>
              <w:t xml:space="preserve">№ 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160</w:t>
            </w:r>
          </w:p>
        </w:tc>
        <w:tc>
          <w:tcPr>
            <w:tcW w:w="4061" w:type="dxa"/>
            <w:tcBorders>
              <w:top w:val="thickThinMediumGap" w:sz="24" w:space="0" w:color="auto"/>
              <w:bottom w:val="nil"/>
            </w:tcBorders>
          </w:tcPr>
          <w:p w:rsidR="000E0044" w:rsidRPr="006D393B" w:rsidRDefault="000E0044" w:rsidP="003124A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rFonts w:eastAsia="Calibri"/>
                <w:b/>
                <w:sz w:val="28"/>
                <w:szCs w:val="28"/>
              </w:rPr>
            </w:pPr>
          </w:p>
          <w:p w:rsidR="000E0044" w:rsidRPr="006D393B" w:rsidRDefault="000E0044" w:rsidP="003124A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D393B">
              <w:rPr>
                <w:rFonts w:eastAsia="Calibri"/>
                <w:b/>
                <w:sz w:val="28"/>
                <w:szCs w:val="28"/>
              </w:rPr>
              <w:t>РАСПОРЯЖЕНИЕ</w:t>
            </w:r>
          </w:p>
          <w:p w:rsidR="000E0044" w:rsidRPr="006D393B" w:rsidRDefault="000E0044" w:rsidP="003124A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6D393B">
              <w:rPr>
                <w:rFonts w:eastAsia="Calibri"/>
                <w:b/>
                <w:sz w:val="28"/>
                <w:szCs w:val="28"/>
              </w:rPr>
              <w:t xml:space="preserve"> «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>18</w:t>
            </w:r>
            <w:r>
              <w:rPr>
                <w:rFonts w:eastAsia="Calibri"/>
                <w:b/>
                <w:sz w:val="28"/>
                <w:szCs w:val="28"/>
              </w:rPr>
              <w:t>»</w:t>
            </w:r>
            <w:r>
              <w:rPr>
                <w:rFonts w:eastAsia="Calibri"/>
                <w:b/>
                <w:sz w:val="28"/>
                <w:szCs w:val="28"/>
                <w:lang w:val="ru-RU"/>
              </w:rPr>
              <w:t xml:space="preserve"> ноября</w:t>
            </w:r>
            <w:r w:rsidRPr="006D393B">
              <w:rPr>
                <w:rFonts w:eastAsia="Calibri"/>
                <w:b/>
                <w:sz w:val="28"/>
                <w:szCs w:val="28"/>
                <w:lang w:val="ru-RU"/>
              </w:rPr>
              <w:t xml:space="preserve"> </w:t>
            </w:r>
            <w:r w:rsidRPr="006D393B">
              <w:rPr>
                <w:rFonts w:eastAsia="Calibri"/>
                <w:b/>
                <w:sz w:val="28"/>
                <w:szCs w:val="28"/>
              </w:rPr>
              <w:t xml:space="preserve"> 2016 г.</w:t>
            </w:r>
          </w:p>
        </w:tc>
      </w:tr>
    </w:tbl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spacing w:line="360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На основании решения конкурсной комиссии от 18.11.2016 г. протокола №1, назначить Юмагузину </w:t>
      </w:r>
      <w:proofErr w:type="spellStart"/>
      <w:r>
        <w:rPr>
          <w:sz w:val="28"/>
          <w:szCs w:val="28"/>
          <w:lang w:val="ru-RU"/>
        </w:rPr>
        <w:t>Айгуль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Асхатовну</w:t>
      </w:r>
      <w:proofErr w:type="spellEnd"/>
      <w:r>
        <w:rPr>
          <w:sz w:val="28"/>
          <w:szCs w:val="28"/>
          <w:lang w:val="ru-RU"/>
        </w:rPr>
        <w:t xml:space="preserve"> на должность управляющей делами в администрацию сельского поселения </w:t>
      </w:r>
      <w:proofErr w:type="spellStart"/>
      <w:r>
        <w:rPr>
          <w:sz w:val="28"/>
          <w:szCs w:val="28"/>
          <w:lang w:val="ru-RU"/>
        </w:rPr>
        <w:t>Еремеевский</w:t>
      </w:r>
      <w:proofErr w:type="spellEnd"/>
      <w:r>
        <w:rPr>
          <w:sz w:val="28"/>
          <w:szCs w:val="28"/>
          <w:lang w:val="ru-RU"/>
        </w:rPr>
        <w:t xml:space="preserve"> сельсовет МР </w:t>
      </w:r>
      <w:proofErr w:type="spellStart"/>
      <w:r>
        <w:rPr>
          <w:sz w:val="28"/>
          <w:szCs w:val="28"/>
          <w:lang w:val="ru-RU"/>
        </w:rPr>
        <w:t>Чишминский</w:t>
      </w:r>
      <w:proofErr w:type="spellEnd"/>
      <w:r>
        <w:rPr>
          <w:sz w:val="28"/>
          <w:szCs w:val="28"/>
          <w:lang w:val="ru-RU"/>
        </w:rPr>
        <w:t xml:space="preserve"> район с 18.11.2016 г.</w:t>
      </w: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Pr="001A71F8" w:rsidRDefault="000E0044" w:rsidP="000E0044">
      <w:pPr>
        <w:pStyle w:val="a5"/>
        <w:rPr>
          <w:sz w:val="28"/>
          <w:szCs w:val="28"/>
          <w:lang w:val="ru-RU"/>
        </w:rPr>
      </w:pPr>
      <w:r w:rsidRPr="001A71F8">
        <w:rPr>
          <w:sz w:val="28"/>
          <w:szCs w:val="28"/>
          <w:lang w:val="ru-RU"/>
        </w:rPr>
        <w:t>Глава сельского поселения</w:t>
      </w:r>
    </w:p>
    <w:p w:rsidR="000E0044" w:rsidRPr="001A71F8" w:rsidRDefault="000E0044" w:rsidP="000E0044">
      <w:pPr>
        <w:pStyle w:val="a5"/>
        <w:rPr>
          <w:sz w:val="28"/>
          <w:szCs w:val="28"/>
          <w:lang w:val="ru-RU"/>
        </w:rPr>
      </w:pPr>
      <w:proofErr w:type="spellStart"/>
      <w:r w:rsidRPr="001A71F8">
        <w:rPr>
          <w:sz w:val="28"/>
          <w:szCs w:val="28"/>
          <w:lang w:val="ru-RU"/>
        </w:rPr>
        <w:t>Еремеевский</w:t>
      </w:r>
      <w:proofErr w:type="spellEnd"/>
      <w:r w:rsidRPr="001A71F8">
        <w:rPr>
          <w:sz w:val="28"/>
          <w:szCs w:val="28"/>
          <w:lang w:val="ru-RU"/>
        </w:rPr>
        <w:t xml:space="preserve"> сельсовет:                                           </w:t>
      </w:r>
      <w:r>
        <w:rPr>
          <w:sz w:val="28"/>
          <w:szCs w:val="28"/>
          <w:lang w:val="ru-RU"/>
        </w:rPr>
        <w:t xml:space="preserve">        </w:t>
      </w:r>
      <w:r w:rsidRPr="001A71F8">
        <w:rPr>
          <w:sz w:val="28"/>
          <w:szCs w:val="28"/>
          <w:lang w:val="ru-RU"/>
        </w:rPr>
        <w:t xml:space="preserve">       Исмагилов Х.Ш.</w:t>
      </w: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0E0044" w:rsidRDefault="000E0044" w:rsidP="000E0044">
      <w:pPr>
        <w:rPr>
          <w:lang w:val="ru-RU"/>
        </w:rPr>
      </w:pPr>
    </w:p>
    <w:p w:rsidR="00703A88" w:rsidRPr="000E0044" w:rsidRDefault="00703A88">
      <w:pPr>
        <w:rPr>
          <w:lang w:val="ru-RU"/>
        </w:rPr>
      </w:pPr>
      <w:bookmarkStart w:id="0" w:name="_GoBack"/>
      <w:bookmarkEnd w:id="0"/>
    </w:p>
    <w:sectPr w:rsidR="00703A88" w:rsidRPr="000E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86A"/>
    <w:rsid w:val="000E0044"/>
    <w:rsid w:val="001B486A"/>
    <w:rsid w:val="0070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0044"/>
    <w:pPr>
      <w:keepNext/>
      <w:jc w:val="right"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a4"/>
    <w:rsid w:val="000E0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Верхний колонтитул Знак1 Знак, Знак6 Знак Знак Знак"/>
    <w:basedOn w:val="a0"/>
    <w:link w:val="a3"/>
    <w:rsid w:val="000E00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qFormat/>
    <w:rsid w:val="000E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044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">
    <w:name w:val="heading 3"/>
    <w:basedOn w:val="a"/>
    <w:next w:val="a"/>
    <w:link w:val="30"/>
    <w:qFormat/>
    <w:rsid w:val="000E0044"/>
    <w:pPr>
      <w:keepNext/>
      <w:jc w:val="right"/>
      <w:outlineLvl w:val="2"/>
    </w:pPr>
    <w:rPr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E0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aliases w:val="Знак,Знак Знак,Верхний колонтитул Знак Знак,Знак6 Знак Знак,Верхний колонтитул Знак1, Знак6 Знак Знак"/>
    <w:basedOn w:val="a"/>
    <w:link w:val="a4"/>
    <w:rsid w:val="000E004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Знак Знак1,Знак Знак Знак,Верхний колонтитул Знак Знак Знак,Знак6 Знак Знак Знак,Верхний колонтитул Знак1 Знак, Знак6 Знак Знак Знак"/>
    <w:basedOn w:val="a0"/>
    <w:link w:val="a3"/>
    <w:rsid w:val="000E0044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No Spacing"/>
    <w:qFormat/>
    <w:rsid w:val="000E0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0E00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E0044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>SPecialiST RePack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2016-11-28T11:05:00Z</dcterms:created>
  <dcterms:modified xsi:type="dcterms:W3CDTF">2016-11-28T11:05:00Z</dcterms:modified>
</cp:coreProperties>
</file>