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91" w:rsidRPr="00462A91" w:rsidRDefault="00462A91" w:rsidP="00462A91">
      <w:pPr>
        <w:jc w:val="center"/>
        <w:rPr>
          <w:bCs/>
          <w:sz w:val="28"/>
          <w:szCs w:val="28"/>
        </w:rPr>
      </w:pPr>
      <w:r w:rsidRPr="00462A91">
        <w:rPr>
          <w:bCs/>
          <w:sz w:val="28"/>
          <w:szCs w:val="28"/>
        </w:rPr>
        <w:t xml:space="preserve">Администрация сельского поселения </w:t>
      </w:r>
      <w:proofErr w:type="spellStart"/>
      <w:r w:rsidRPr="00462A91">
        <w:rPr>
          <w:bCs/>
          <w:sz w:val="28"/>
          <w:szCs w:val="28"/>
        </w:rPr>
        <w:t>Еремеевский</w:t>
      </w:r>
      <w:proofErr w:type="spellEnd"/>
      <w:r w:rsidRPr="00462A91">
        <w:rPr>
          <w:bCs/>
          <w:sz w:val="28"/>
          <w:szCs w:val="28"/>
        </w:rPr>
        <w:t xml:space="preserve"> сельсовет муниципального района </w:t>
      </w:r>
      <w:proofErr w:type="spellStart"/>
      <w:r w:rsidRPr="00462A91">
        <w:rPr>
          <w:bCs/>
          <w:sz w:val="28"/>
          <w:szCs w:val="28"/>
        </w:rPr>
        <w:t>Чишминский</w:t>
      </w:r>
      <w:proofErr w:type="spellEnd"/>
      <w:r w:rsidRPr="00462A91">
        <w:rPr>
          <w:bCs/>
          <w:sz w:val="28"/>
          <w:szCs w:val="28"/>
        </w:rPr>
        <w:t xml:space="preserve"> район Республики Башкортостан</w:t>
      </w:r>
    </w:p>
    <w:p w:rsidR="00462A91" w:rsidRPr="00462A91" w:rsidRDefault="00462A91" w:rsidP="00462A91">
      <w:pPr>
        <w:rPr>
          <w:bCs/>
          <w:sz w:val="28"/>
          <w:szCs w:val="28"/>
        </w:rPr>
      </w:pPr>
    </w:p>
    <w:p w:rsidR="00462A91" w:rsidRPr="00462A91" w:rsidRDefault="00462A91" w:rsidP="00462A91">
      <w:pPr>
        <w:jc w:val="center"/>
        <w:rPr>
          <w:bCs/>
          <w:sz w:val="28"/>
          <w:szCs w:val="28"/>
        </w:rPr>
      </w:pPr>
      <w:r w:rsidRPr="00462A91">
        <w:rPr>
          <w:bCs/>
          <w:sz w:val="28"/>
          <w:szCs w:val="28"/>
        </w:rPr>
        <w:t>ПОСТАНОВЛЕНИЕ</w:t>
      </w:r>
    </w:p>
    <w:p w:rsidR="00462A91" w:rsidRPr="00462A91" w:rsidRDefault="00462A91" w:rsidP="00462A91">
      <w:pPr>
        <w:jc w:val="center"/>
        <w:rPr>
          <w:bCs/>
          <w:sz w:val="28"/>
          <w:szCs w:val="28"/>
        </w:rPr>
      </w:pPr>
      <w:r w:rsidRPr="00462A91">
        <w:rPr>
          <w:bCs/>
          <w:sz w:val="28"/>
          <w:szCs w:val="28"/>
        </w:rPr>
        <w:t>от  22 сентября   2015года № 79</w:t>
      </w:r>
    </w:p>
    <w:p w:rsidR="006C2F63" w:rsidRPr="00462A91" w:rsidRDefault="006C2F63" w:rsidP="00462A91">
      <w:pPr>
        <w:autoSpaceDE w:val="0"/>
        <w:autoSpaceDN w:val="0"/>
        <w:adjustRightInd w:val="0"/>
        <w:rPr>
          <w:bCs/>
          <w:sz w:val="28"/>
          <w:szCs w:val="28"/>
        </w:rPr>
      </w:pPr>
    </w:p>
    <w:p w:rsidR="006C2F63" w:rsidRPr="00462A91" w:rsidRDefault="006C2F63" w:rsidP="006C2F63">
      <w:pPr>
        <w:autoSpaceDE w:val="0"/>
        <w:autoSpaceDN w:val="0"/>
        <w:adjustRightInd w:val="0"/>
        <w:ind w:firstLine="540"/>
        <w:jc w:val="center"/>
        <w:rPr>
          <w:bCs/>
          <w:sz w:val="28"/>
          <w:szCs w:val="28"/>
        </w:rPr>
      </w:pPr>
      <w:r w:rsidRPr="00462A91">
        <w:rPr>
          <w:bCs/>
          <w:sz w:val="28"/>
          <w:szCs w:val="28"/>
        </w:rPr>
        <w:t xml:space="preserve">«Об утверждении административного регламента по предоставлению муниципальной услуги «Передача жилищного фонда  сельского  поселения  </w:t>
      </w:r>
      <w:proofErr w:type="spellStart"/>
      <w:r w:rsidRPr="00462A91">
        <w:rPr>
          <w:bCs/>
          <w:sz w:val="28"/>
          <w:szCs w:val="28"/>
        </w:rPr>
        <w:t>Еремеевский</w:t>
      </w:r>
      <w:proofErr w:type="spellEnd"/>
      <w:r w:rsidRPr="00462A91">
        <w:rPr>
          <w:bCs/>
          <w:sz w:val="28"/>
          <w:szCs w:val="28"/>
        </w:rPr>
        <w:t xml:space="preserve"> сельсовет  муниципального района </w:t>
      </w:r>
      <w:proofErr w:type="spellStart"/>
      <w:r w:rsidRPr="00462A91">
        <w:rPr>
          <w:bCs/>
          <w:sz w:val="28"/>
          <w:szCs w:val="28"/>
        </w:rPr>
        <w:t>Чишминский</w:t>
      </w:r>
      <w:proofErr w:type="spellEnd"/>
      <w:r w:rsidRPr="00462A91">
        <w:rPr>
          <w:bCs/>
          <w:sz w:val="28"/>
          <w:szCs w:val="28"/>
        </w:rPr>
        <w:t xml:space="preserve"> район Республики Башкортостан в собственность граждан в порядке приватизации»</w:t>
      </w:r>
    </w:p>
    <w:p w:rsidR="006C2F63" w:rsidRPr="00462A91" w:rsidRDefault="006C2F63" w:rsidP="006C2F63">
      <w:pPr>
        <w:autoSpaceDE w:val="0"/>
        <w:autoSpaceDN w:val="0"/>
        <w:adjustRightInd w:val="0"/>
        <w:ind w:firstLine="540"/>
        <w:jc w:val="both"/>
        <w:rPr>
          <w:bCs/>
          <w:sz w:val="28"/>
          <w:szCs w:val="28"/>
        </w:rPr>
      </w:pPr>
    </w:p>
    <w:p w:rsidR="006C2F63" w:rsidRPr="00462A91" w:rsidRDefault="006C2F63" w:rsidP="00462A91">
      <w:pPr>
        <w:autoSpaceDE w:val="0"/>
        <w:autoSpaceDN w:val="0"/>
        <w:adjustRightInd w:val="0"/>
        <w:jc w:val="both"/>
        <w:rPr>
          <w:bCs/>
          <w:sz w:val="28"/>
          <w:szCs w:val="28"/>
        </w:rPr>
      </w:pPr>
    </w:p>
    <w:p w:rsidR="006C2F63" w:rsidRPr="00462A91" w:rsidRDefault="006C2F63" w:rsidP="006C2F63">
      <w:pPr>
        <w:autoSpaceDE w:val="0"/>
        <w:autoSpaceDN w:val="0"/>
        <w:adjustRightInd w:val="0"/>
        <w:ind w:firstLine="540"/>
        <w:jc w:val="both"/>
        <w:rPr>
          <w:bCs/>
          <w:sz w:val="28"/>
          <w:szCs w:val="28"/>
        </w:rPr>
      </w:pPr>
      <w:r w:rsidRPr="00462A91">
        <w:rPr>
          <w:sz w:val="28"/>
          <w:szCs w:val="28"/>
        </w:rPr>
        <w:t xml:space="preserve">Во исполнение требований Федерального </w:t>
      </w:r>
      <w:hyperlink r:id="rId6" w:history="1">
        <w:r w:rsidRPr="00462A91">
          <w:rPr>
            <w:rStyle w:val="af0"/>
            <w:color w:val="auto"/>
            <w:sz w:val="28"/>
            <w:szCs w:val="28"/>
            <w:u w:val="none"/>
          </w:rPr>
          <w:t>закона</w:t>
        </w:r>
      </w:hyperlink>
      <w:r w:rsidRPr="00462A91">
        <w:rPr>
          <w:sz w:val="28"/>
          <w:szCs w:val="28"/>
        </w:rPr>
        <w:t xml:space="preserve"> от 27.07.2010 № 210-ФЗ «Об организации предоставления государственных и муниципальных услуг», Закона Российской Федерации от 04.07.1991 № 1541-1 «О приватизации жилищного фонда в Российской Федерации» постановляю</w:t>
      </w:r>
      <w:r w:rsidRPr="00462A91">
        <w:rPr>
          <w:bCs/>
          <w:sz w:val="28"/>
          <w:szCs w:val="28"/>
        </w:rPr>
        <w:t>:</w:t>
      </w:r>
    </w:p>
    <w:p w:rsidR="006C2F63" w:rsidRPr="00462A91" w:rsidRDefault="006C2F63" w:rsidP="006C2F63">
      <w:pPr>
        <w:autoSpaceDE w:val="0"/>
        <w:autoSpaceDN w:val="0"/>
        <w:adjustRightInd w:val="0"/>
        <w:ind w:firstLine="540"/>
        <w:jc w:val="both"/>
        <w:rPr>
          <w:bCs/>
          <w:sz w:val="28"/>
          <w:szCs w:val="28"/>
        </w:rPr>
      </w:pPr>
      <w:r w:rsidRPr="00462A91">
        <w:rPr>
          <w:bCs/>
          <w:sz w:val="28"/>
          <w:szCs w:val="28"/>
        </w:rPr>
        <w:t xml:space="preserve">1. </w:t>
      </w:r>
      <w:r w:rsidRPr="00462A91">
        <w:rPr>
          <w:sz w:val="28"/>
          <w:szCs w:val="28"/>
        </w:rPr>
        <w:t xml:space="preserve">Утвердить прилагаемый административный </w:t>
      </w:r>
      <w:hyperlink r:id="rId7" w:anchor="Par42" w:history="1">
        <w:r w:rsidRPr="00462A91">
          <w:rPr>
            <w:rStyle w:val="af0"/>
            <w:color w:val="auto"/>
            <w:sz w:val="28"/>
            <w:szCs w:val="28"/>
            <w:u w:val="none"/>
          </w:rPr>
          <w:t>регламент</w:t>
        </w:r>
      </w:hyperlink>
      <w:r w:rsidRPr="00462A91">
        <w:rPr>
          <w:sz w:val="28"/>
          <w:szCs w:val="28"/>
        </w:rPr>
        <w:t xml:space="preserve"> по предоставлению муниципальной услуги «Передача жилищного фонда  сельского  поселения  </w:t>
      </w:r>
      <w:proofErr w:type="spellStart"/>
      <w:r w:rsidRPr="00462A91">
        <w:rPr>
          <w:sz w:val="28"/>
          <w:szCs w:val="28"/>
        </w:rPr>
        <w:t>Еремеевский</w:t>
      </w:r>
      <w:proofErr w:type="spellEnd"/>
      <w:r w:rsidRPr="00462A91">
        <w:rPr>
          <w:sz w:val="28"/>
          <w:szCs w:val="28"/>
        </w:rPr>
        <w:t xml:space="preserve"> сельсовет  муниципального района </w:t>
      </w:r>
      <w:proofErr w:type="spellStart"/>
      <w:r w:rsidRPr="00462A91">
        <w:rPr>
          <w:sz w:val="28"/>
          <w:szCs w:val="28"/>
        </w:rPr>
        <w:t>Чишминский</w:t>
      </w:r>
      <w:proofErr w:type="spellEnd"/>
      <w:r w:rsidRPr="00462A91">
        <w:rPr>
          <w:sz w:val="28"/>
          <w:szCs w:val="28"/>
        </w:rPr>
        <w:t xml:space="preserve"> район Республики Башкортостан в собственность граждан в порядке приватизации»</w:t>
      </w:r>
      <w:r w:rsidRPr="00462A91">
        <w:rPr>
          <w:bCs/>
          <w:sz w:val="28"/>
          <w:szCs w:val="28"/>
        </w:rPr>
        <w:t>.</w:t>
      </w:r>
    </w:p>
    <w:p w:rsidR="006C2F63" w:rsidRPr="00462A91" w:rsidRDefault="006C2F63" w:rsidP="006C2F63">
      <w:pPr>
        <w:autoSpaceDE w:val="0"/>
        <w:autoSpaceDN w:val="0"/>
        <w:adjustRightInd w:val="0"/>
        <w:ind w:firstLine="540"/>
        <w:jc w:val="both"/>
        <w:rPr>
          <w:sz w:val="28"/>
          <w:szCs w:val="28"/>
        </w:rPr>
      </w:pPr>
      <w:r w:rsidRPr="00462A91">
        <w:rPr>
          <w:bCs/>
          <w:sz w:val="28"/>
          <w:szCs w:val="28"/>
        </w:rPr>
        <w:t xml:space="preserve">2. </w:t>
      </w:r>
      <w:r w:rsidRPr="00462A91">
        <w:rPr>
          <w:sz w:val="28"/>
          <w:szCs w:val="28"/>
        </w:rPr>
        <w:t xml:space="preserve">Обнародовать настоящее постановление на информационном стенде здания администрации  сельского поселения </w:t>
      </w:r>
      <w:proofErr w:type="spellStart"/>
      <w:r w:rsidRPr="00462A91">
        <w:rPr>
          <w:sz w:val="28"/>
          <w:szCs w:val="28"/>
        </w:rPr>
        <w:t>Еремеевский</w:t>
      </w:r>
      <w:proofErr w:type="spellEnd"/>
      <w:r w:rsidRPr="00462A91">
        <w:rPr>
          <w:sz w:val="28"/>
          <w:szCs w:val="28"/>
        </w:rPr>
        <w:t xml:space="preserve"> сельсовет  муниципального района </w:t>
      </w:r>
      <w:proofErr w:type="spellStart"/>
      <w:r w:rsidRPr="00462A91">
        <w:rPr>
          <w:sz w:val="28"/>
          <w:szCs w:val="28"/>
        </w:rPr>
        <w:t>Чишминский</w:t>
      </w:r>
      <w:proofErr w:type="spellEnd"/>
      <w:r w:rsidRPr="00462A91">
        <w:rPr>
          <w:sz w:val="28"/>
          <w:szCs w:val="28"/>
        </w:rPr>
        <w:t xml:space="preserve"> район Республики Башкортостан и на официальном сайте администрации сельского  поселения </w:t>
      </w:r>
      <w:proofErr w:type="spellStart"/>
      <w:r w:rsidRPr="00462A91">
        <w:rPr>
          <w:sz w:val="28"/>
          <w:szCs w:val="28"/>
        </w:rPr>
        <w:t>Еремеевский</w:t>
      </w:r>
      <w:proofErr w:type="spellEnd"/>
      <w:r w:rsidRPr="00462A91">
        <w:rPr>
          <w:sz w:val="28"/>
          <w:szCs w:val="28"/>
        </w:rPr>
        <w:t xml:space="preserve"> сельсовет муниципального района </w:t>
      </w:r>
      <w:proofErr w:type="spellStart"/>
      <w:r w:rsidRPr="00462A91">
        <w:rPr>
          <w:sz w:val="28"/>
          <w:szCs w:val="28"/>
        </w:rPr>
        <w:t>Чишминский</w:t>
      </w:r>
      <w:proofErr w:type="spellEnd"/>
      <w:r w:rsidRPr="00462A91">
        <w:rPr>
          <w:sz w:val="28"/>
          <w:szCs w:val="28"/>
        </w:rPr>
        <w:t xml:space="preserve"> район Республики Башкортостан в сети «Интернет».</w:t>
      </w:r>
    </w:p>
    <w:p w:rsidR="006C2F63" w:rsidRPr="00462A91" w:rsidRDefault="006C2F63" w:rsidP="006C2F63">
      <w:pPr>
        <w:widowControl w:val="0"/>
        <w:autoSpaceDE w:val="0"/>
        <w:autoSpaceDN w:val="0"/>
        <w:adjustRightInd w:val="0"/>
        <w:ind w:firstLine="540"/>
        <w:jc w:val="both"/>
        <w:rPr>
          <w:sz w:val="28"/>
          <w:szCs w:val="28"/>
        </w:rPr>
      </w:pPr>
      <w:r w:rsidRPr="00462A91">
        <w:rPr>
          <w:sz w:val="28"/>
          <w:szCs w:val="28"/>
        </w:rPr>
        <w:t>3. Настоящее Постановление вступает в силу с момента его подписания.</w:t>
      </w:r>
    </w:p>
    <w:p w:rsidR="006C2F63" w:rsidRPr="00462A91" w:rsidRDefault="006C2F63" w:rsidP="006C2F63">
      <w:pPr>
        <w:autoSpaceDE w:val="0"/>
        <w:autoSpaceDN w:val="0"/>
        <w:adjustRightInd w:val="0"/>
        <w:ind w:firstLine="540"/>
        <w:jc w:val="both"/>
        <w:rPr>
          <w:bCs/>
          <w:sz w:val="28"/>
          <w:szCs w:val="28"/>
        </w:rPr>
      </w:pPr>
      <w:r w:rsidRPr="00462A91">
        <w:rPr>
          <w:sz w:val="28"/>
          <w:szCs w:val="28"/>
        </w:rPr>
        <w:t>4.</w:t>
      </w:r>
      <w:proofErr w:type="gramStart"/>
      <w:r w:rsidRPr="00462A91">
        <w:rPr>
          <w:sz w:val="28"/>
          <w:szCs w:val="28"/>
        </w:rPr>
        <w:t>Контроль за</w:t>
      </w:r>
      <w:proofErr w:type="gramEnd"/>
      <w:r w:rsidRPr="00462A91">
        <w:rPr>
          <w:sz w:val="28"/>
          <w:szCs w:val="28"/>
        </w:rPr>
        <w:t xml:space="preserve"> исполнением настоящего Постановления оставляю за собой.</w:t>
      </w:r>
    </w:p>
    <w:p w:rsidR="006C2F63" w:rsidRPr="00462A91" w:rsidRDefault="006C2F63" w:rsidP="006C2F63">
      <w:pPr>
        <w:spacing w:before="180" w:after="180"/>
        <w:jc w:val="both"/>
        <w:rPr>
          <w:color w:val="000000"/>
          <w:sz w:val="28"/>
          <w:szCs w:val="28"/>
        </w:rPr>
      </w:pPr>
    </w:p>
    <w:p w:rsidR="006C2F63" w:rsidRPr="00462A91" w:rsidRDefault="006C2F63" w:rsidP="00462A91">
      <w:pPr>
        <w:jc w:val="right"/>
        <w:rPr>
          <w:sz w:val="28"/>
          <w:szCs w:val="28"/>
        </w:rPr>
      </w:pPr>
      <w:r w:rsidRPr="00462A91">
        <w:rPr>
          <w:sz w:val="28"/>
          <w:szCs w:val="28"/>
        </w:rPr>
        <w:t>Глава  сельского поселения</w:t>
      </w:r>
    </w:p>
    <w:p w:rsidR="006C2F63" w:rsidRPr="00462A91" w:rsidRDefault="006C2F63" w:rsidP="00462A91">
      <w:pPr>
        <w:jc w:val="right"/>
        <w:rPr>
          <w:sz w:val="28"/>
          <w:szCs w:val="28"/>
        </w:rPr>
      </w:pPr>
      <w:proofErr w:type="spellStart"/>
      <w:r w:rsidRPr="00462A91">
        <w:rPr>
          <w:sz w:val="28"/>
          <w:szCs w:val="28"/>
        </w:rPr>
        <w:t>Еремеевский</w:t>
      </w:r>
      <w:proofErr w:type="spellEnd"/>
      <w:r w:rsidRPr="00462A91">
        <w:rPr>
          <w:sz w:val="28"/>
          <w:szCs w:val="28"/>
        </w:rPr>
        <w:t xml:space="preserve"> сельсовет</w:t>
      </w:r>
    </w:p>
    <w:p w:rsidR="006C2F63" w:rsidRPr="00462A91" w:rsidRDefault="006C2F63" w:rsidP="00462A91">
      <w:pPr>
        <w:jc w:val="right"/>
        <w:rPr>
          <w:sz w:val="28"/>
          <w:szCs w:val="28"/>
        </w:rPr>
      </w:pPr>
      <w:r w:rsidRPr="00462A91">
        <w:rPr>
          <w:sz w:val="28"/>
          <w:szCs w:val="28"/>
        </w:rPr>
        <w:t>муниципального района</w:t>
      </w:r>
    </w:p>
    <w:p w:rsidR="006C2F63" w:rsidRPr="00462A91" w:rsidRDefault="006C2F63" w:rsidP="00462A91">
      <w:pPr>
        <w:jc w:val="right"/>
        <w:rPr>
          <w:sz w:val="28"/>
          <w:szCs w:val="28"/>
        </w:rPr>
      </w:pPr>
      <w:proofErr w:type="spellStart"/>
      <w:r w:rsidRPr="00462A91">
        <w:rPr>
          <w:sz w:val="28"/>
          <w:szCs w:val="28"/>
        </w:rPr>
        <w:t>Чишминский</w:t>
      </w:r>
      <w:proofErr w:type="spellEnd"/>
      <w:r w:rsidRPr="00462A91">
        <w:rPr>
          <w:sz w:val="28"/>
          <w:szCs w:val="28"/>
        </w:rPr>
        <w:t xml:space="preserve"> район</w:t>
      </w:r>
    </w:p>
    <w:p w:rsidR="00462A91" w:rsidRDefault="00462A91" w:rsidP="00462A91">
      <w:pPr>
        <w:jc w:val="right"/>
        <w:rPr>
          <w:sz w:val="28"/>
          <w:szCs w:val="28"/>
        </w:rPr>
      </w:pPr>
      <w:r>
        <w:rPr>
          <w:sz w:val="28"/>
          <w:szCs w:val="28"/>
        </w:rPr>
        <w:t xml:space="preserve">Республики </w:t>
      </w:r>
      <w:r w:rsidR="006C2F63" w:rsidRPr="00462A91">
        <w:rPr>
          <w:sz w:val="28"/>
          <w:szCs w:val="28"/>
        </w:rPr>
        <w:t xml:space="preserve">Башкортостан                                                                 </w:t>
      </w:r>
    </w:p>
    <w:p w:rsidR="006C2F63" w:rsidRPr="00462A91" w:rsidRDefault="006C2F63" w:rsidP="00462A91">
      <w:pPr>
        <w:jc w:val="right"/>
        <w:rPr>
          <w:sz w:val="28"/>
          <w:szCs w:val="28"/>
        </w:rPr>
      </w:pPr>
      <w:bookmarkStart w:id="0" w:name="_GoBack"/>
      <w:bookmarkEnd w:id="0"/>
      <w:proofErr w:type="spellStart"/>
      <w:r w:rsidRPr="00462A91">
        <w:rPr>
          <w:sz w:val="28"/>
          <w:szCs w:val="28"/>
        </w:rPr>
        <w:t>В.М.Карачурина</w:t>
      </w:r>
      <w:proofErr w:type="spellEnd"/>
    </w:p>
    <w:p w:rsidR="006C2F63" w:rsidRDefault="006C2F63" w:rsidP="006C2F63">
      <w:pPr>
        <w:spacing w:before="180" w:after="180"/>
        <w:jc w:val="right"/>
        <w:rPr>
          <w:color w:val="000000"/>
        </w:rPr>
      </w:pPr>
    </w:p>
    <w:p w:rsidR="006C2F63" w:rsidRDefault="006C2F63" w:rsidP="006C2F63">
      <w:pPr>
        <w:spacing w:before="180" w:after="180"/>
        <w:jc w:val="right"/>
        <w:rPr>
          <w:color w:val="000000"/>
        </w:rPr>
      </w:pPr>
    </w:p>
    <w:p w:rsidR="006C2F63" w:rsidRDefault="006C2F63" w:rsidP="006C2F63">
      <w:pPr>
        <w:spacing w:before="180" w:after="180"/>
        <w:rPr>
          <w:color w:val="000000"/>
        </w:rPr>
      </w:pPr>
    </w:p>
    <w:p w:rsidR="006C2F63" w:rsidRDefault="006C2F63" w:rsidP="006C2F63">
      <w:pPr>
        <w:spacing w:before="180" w:after="180"/>
        <w:rPr>
          <w:color w:val="000000"/>
        </w:rPr>
      </w:pPr>
    </w:p>
    <w:p w:rsidR="00462A91" w:rsidRDefault="00462A91" w:rsidP="006C2F63">
      <w:pPr>
        <w:spacing w:before="180" w:after="180"/>
        <w:rPr>
          <w:color w:val="000000"/>
        </w:rPr>
      </w:pPr>
    </w:p>
    <w:p w:rsidR="00462A91" w:rsidRDefault="00462A91" w:rsidP="006C2F63">
      <w:pPr>
        <w:spacing w:before="180" w:after="180"/>
        <w:rPr>
          <w:color w:val="000000"/>
        </w:rPr>
      </w:pPr>
    </w:p>
    <w:p w:rsidR="006C2F63" w:rsidRPr="005074ED" w:rsidRDefault="006C2F63" w:rsidP="006C2F63">
      <w:pPr>
        <w:jc w:val="center"/>
      </w:pPr>
      <w:r>
        <w:t xml:space="preserve">                                                              </w:t>
      </w:r>
      <w:r w:rsidRPr="005074ED">
        <w:t>Приложение</w:t>
      </w:r>
    </w:p>
    <w:p w:rsidR="006C2F63" w:rsidRPr="005074ED" w:rsidRDefault="006C2F63" w:rsidP="006C2F63">
      <w:pPr>
        <w:jc w:val="right"/>
      </w:pPr>
      <w:r w:rsidRPr="005074ED">
        <w:t xml:space="preserve">к постановлению главы  </w:t>
      </w:r>
      <w:proofErr w:type="gramStart"/>
      <w:r w:rsidRPr="005074ED">
        <w:t>сельского</w:t>
      </w:r>
      <w:proofErr w:type="gramEnd"/>
      <w:r w:rsidRPr="005074ED">
        <w:t xml:space="preserve">  </w:t>
      </w:r>
    </w:p>
    <w:p w:rsidR="006C2F63" w:rsidRPr="005074ED" w:rsidRDefault="006C2F63" w:rsidP="006C2F63">
      <w:pPr>
        <w:jc w:val="right"/>
      </w:pPr>
      <w:r w:rsidRPr="005074ED">
        <w:t xml:space="preserve">поселения  </w:t>
      </w:r>
      <w:proofErr w:type="spellStart"/>
      <w:r w:rsidRPr="005074ED">
        <w:t>Еремеевский</w:t>
      </w:r>
      <w:proofErr w:type="spellEnd"/>
      <w:r w:rsidRPr="005074ED">
        <w:t xml:space="preserve"> сельсовет</w:t>
      </w:r>
    </w:p>
    <w:p w:rsidR="006C2F63" w:rsidRPr="005074ED" w:rsidRDefault="006C2F63" w:rsidP="006C2F63">
      <w:pPr>
        <w:jc w:val="center"/>
      </w:pPr>
      <w:r>
        <w:t xml:space="preserve">                                                                                 </w:t>
      </w:r>
      <w:r w:rsidRPr="005074ED">
        <w:t>муниципального района</w:t>
      </w:r>
    </w:p>
    <w:p w:rsidR="006C2F63" w:rsidRPr="005074ED" w:rsidRDefault="006C2F63" w:rsidP="006C2F63">
      <w:pPr>
        <w:jc w:val="center"/>
      </w:pPr>
      <w:r>
        <w:t xml:space="preserve">                                                                         </w:t>
      </w:r>
      <w:proofErr w:type="spellStart"/>
      <w:r w:rsidRPr="005074ED">
        <w:t>Чишминский</w:t>
      </w:r>
      <w:proofErr w:type="spellEnd"/>
      <w:r w:rsidRPr="005074ED">
        <w:t xml:space="preserve"> район</w:t>
      </w:r>
    </w:p>
    <w:p w:rsidR="006C2F63" w:rsidRPr="005074ED" w:rsidRDefault="006C2F63" w:rsidP="006C2F63">
      <w:pPr>
        <w:jc w:val="center"/>
      </w:pPr>
      <w:r>
        <w:t xml:space="preserve">                                                                                      </w:t>
      </w:r>
      <w:r w:rsidRPr="005074ED">
        <w:t>Республики Башкортостан</w:t>
      </w:r>
    </w:p>
    <w:p w:rsidR="006C2F63" w:rsidRPr="005074ED" w:rsidRDefault="006C2F63" w:rsidP="006C2F63">
      <w:r>
        <w:t xml:space="preserve">                                                                                                 </w:t>
      </w:r>
      <w:r w:rsidRPr="005074ED">
        <w:t> от «22» сентября 2015 г.  № 79</w:t>
      </w:r>
    </w:p>
    <w:p w:rsidR="006C2F63" w:rsidRDefault="006C2F63" w:rsidP="006C2F63">
      <w:pPr>
        <w:spacing w:before="180" w:after="180"/>
        <w:jc w:val="center"/>
        <w:rPr>
          <w:bCs/>
        </w:rPr>
      </w:pPr>
    </w:p>
    <w:p w:rsidR="006C2F63" w:rsidRPr="005074ED" w:rsidRDefault="006C2F63" w:rsidP="006C2F63">
      <w:pPr>
        <w:spacing w:before="180" w:after="180"/>
        <w:jc w:val="center"/>
        <w:rPr>
          <w:bCs/>
        </w:rPr>
      </w:pPr>
      <w:r w:rsidRPr="005074ED">
        <w:rPr>
          <w:bCs/>
        </w:rPr>
        <w:t xml:space="preserve">«Административный регламент по предоставлению муниципальной услуги «Передача жилищного фонда сельского  поселения </w:t>
      </w:r>
      <w:proofErr w:type="spellStart"/>
      <w:r w:rsidRPr="005074ED">
        <w:rPr>
          <w:bCs/>
        </w:rPr>
        <w:t>Еремеевский</w:t>
      </w:r>
      <w:proofErr w:type="spellEnd"/>
      <w:r w:rsidRPr="005074ED">
        <w:rPr>
          <w:bCs/>
        </w:rPr>
        <w:t xml:space="preserve"> сельсовет муниципального района </w:t>
      </w:r>
      <w:proofErr w:type="spellStart"/>
      <w:r w:rsidRPr="005074ED">
        <w:rPr>
          <w:bCs/>
        </w:rPr>
        <w:t>Чишминский</w:t>
      </w:r>
      <w:proofErr w:type="spellEnd"/>
      <w:r w:rsidRPr="005074ED">
        <w:rPr>
          <w:bCs/>
        </w:rPr>
        <w:t xml:space="preserve"> район Республики Башкортостан в собственность граждан в порядке приватизации»</w:t>
      </w:r>
    </w:p>
    <w:p w:rsidR="006C2F63" w:rsidRPr="005074ED" w:rsidRDefault="006C2F63" w:rsidP="006C2F63">
      <w:pPr>
        <w:spacing w:before="180" w:after="180"/>
        <w:jc w:val="both"/>
        <w:rPr>
          <w:color w:val="000000"/>
          <w:sz w:val="22"/>
          <w:szCs w:val="22"/>
        </w:rPr>
      </w:pPr>
      <w:r w:rsidRPr="005074ED">
        <w:rPr>
          <w:color w:val="000000"/>
          <w:sz w:val="22"/>
          <w:szCs w:val="22"/>
        </w:rPr>
        <w:t> </w:t>
      </w:r>
    </w:p>
    <w:p w:rsidR="006C2F63" w:rsidRPr="005074ED" w:rsidRDefault="006C2F63" w:rsidP="006C2F63">
      <w:pPr>
        <w:widowControl w:val="0"/>
        <w:autoSpaceDE w:val="0"/>
        <w:autoSpaceDN w:val="0"/>
        <w:adjustRightInd w:val="0"/>
        <w:jc w:val="center"/>
        <w:outlineLvl w:val="1"/>
        <w:rPr>
          <w:sz w:val="22"/>
          <w:szCs w:val="22"/>
        </w:rPr>
      </w:pPr>
      <w:r w:rsidRPr="005074ED">
        <w:rPr>
          <w:sz w:val="22"/>
          <w:szCs w:val="22"/>
        </w:rPr>
        <w:t>I. ОБЩИЕ ПОЛОЖЕНИЯ</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1. Настоящий административный регламент устанавливает стандарт и порядок предоставления муниципальной услуги «Передача жилищного фонда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в собственность граждан в порядке приватизации».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2. Административный регламент по предоставлению муниципальной услуги «Передача жилищного фонда сельского  поселения </w:t>
      </w:r>
      <w:proofErr w:type="spellStart"/>
      <w:r w:rsidRPr="005074ED">
        <w:rPr>
          <w:sz w:val="22"/>
          <w:szCs w:val="22"/>
        </w:rPr>
        <w:t>Еремеевский</w:t>
      </w:r>
      <w:proofErr w:type="spellEnd"/>
      <w:r w:rsidRPr="005074ED">
        <w:rPr>
          <w:sz w:val="22"/>
          <w:szCs w:val="22"/>
        </w:rPr>
        <w:t xml:space="preserve">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в собственность граждан в порядке приватизации»: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2.1. </w:t>
      </w:r>
      <w:proofErr w:type="gramStart"/>
      <w:r w:rsidRPr="005074ED">
        <w:rPr>
          <w:sz w:val="22"/>
          <w:szCs w:val="22"/>
        </w:rPr>
        <w:t>Разработан</w:t>
      </w:r>
      <w:proofErr w:type="gramEnd"/>
      <w:r w:rsidRPr="005074ED">
        <w:rPr>
          <w:sz w:val="22"/>
          <w:szCs w:val="22"/>
        </w:rPr>
        <w:t xml:space="preserve"> в целях повышения эффективности исполнения муниципальной функции по приватизации жилых помещений.</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2.2. 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3. Административный регламент разработан на основе требований:</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3.1. Жилищного </w:t>
      </w:r>
      <w:hyperlink r:id="rId8" w:history="1">
        <w:r w:rsidRPr="00462A91">
          <w:rPr>
            <w:rStyle w:val="af0"/>
            <w:color w:val="auto"/>
            <w:sz w:val="22"/>
            <w:szCs w:val="22"/>
            <w:u w:val="none"/>
          </w:rPr>
          <w:t>кодекса</w:t>
        </w:r>
      </w:hyperlink>
      <w:r w:rsidRPr="00462A91">
        <w:rPr>
          <w:sz w:val="22"/>
          <w:szCs w:val="22"/>
        </w:rPr>
        <w:t xml:space="preserve"> </w:t>
      </w:r>
      <w:r w:rsidRPr="005074ED">
        <w:rPr>
          <w:sz w:val="22"/>
          <w:szCs w:val="22"/>
        </w:rPr>
        <w:t>Российской Федерации.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3.2. Федерального </w:t>
      </w:r>
      <w:hyperlink r:id="rId9" w:history="1">
        <w:r w:rsidRPr="00462A91">
          <w:rPr>
            <w:rStyle w:val="af0"/>
            <w:color w:val="auto"/>
            <w:sz w:val="22"/>
            <w:szCs w:val="22"/>
            <w:u w:val="none"/>
          </w:rPr>
          <w:t>закона</w:t>
        </w:r>
      </w:hyperlink>
      <w:r w:rsidRPr="005074ED">
        <w:rPr>
          <w:sz w:val="22"/>
          <w:szCs w:val="22"/>
        </w:rPr>
        <w:t xml:space="preserve"> от 29 декабря </w:t>
      </w:r>
      <w:smartTag w:uri="urn:schemas-microsoft-com:office:smarttags" w:element="metricconverter">
        <w:smartTagPr>
          <w:attr w:name="ProductID" w:val="2004 г"/>
        </w:smartTagPr>
        <w:r w:rsidRPr="005074ED">
          <w:rPr>
            <w:sz w:val="22"/>
            <w:szCs w:val="22"/>
          </w:rPr>
          <w:t>2004 г</w:t>
        </w:r>
      </w:smartTag>
      <w:r w:rsidRPr="005074ED">
        <w:rPr>
          <w:sz w:val="22"/>
          <w:szCs w:val="22"/>
        </w:rPr>
        <w:t>. № 189-ФЗ «О введении в действие Жилищного кодекса Российской Федерации».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3.3. Федерального </w:t>
      </w:r>
      <w:hyperlink r:id="rId10" w:history="1">
        <w:r w:rsidRPr="00462A91">
          <w:rPr>
            <w:rStyle w:val="af0"/>
            <w:color w:val="auto"/>
            <w:sz w:val="22"/>
            <w:szCs w:val="22"/>
            <w:u w:val="none"/>
          </w:rPr>
          <w:t>закона</w:t>
        </w:r>
      </w:hyperlink>
      <w:r w:rsidRPr="00462A91">
        <w:rPr>
          <w:sz w:val="22"/>
          <w:szCs w:val="22"/>
        </w:rPr>
        <w:t xml:space="preserve"> </w:t>
      </w:r>
      <w:r w:rsidRPr="005074ED">
        <w:rPr>
          <w:sz w:val="22"/>
          <w:szCs w:val="22"/>
        </w:rPr>
        <w:t xml:space="preserve">от 27 июля </w:t>
      </w:r>
      <w:smartTag w:uri="urn:schemas-microsoft-com:office:smarttags" w:element="metricconverter">
        <w:smartTagPr>
          <w:attr w:name="ProductID" w:val="2010 г"/>
        </w:smartTagPr>
        <w:r w:rsidRPr="005074ED">
          <w:rPr>
            <w:sz w:val="22"/>
            <w:szCs w:val="22"/>
          </w:rPr>
          <w:t>2010 г</w:t>
        </w:r>
      </w:smartTag>
      <w:r w:rsidRPr="005074ED">
        <w:rPr>
          <w:sz w:val="22"/>
          <w:szCs w:val="22"/>
        </w:rPr>
        <w:t>. № 210-ФЗ «Об организации предоставления государственных и муниципальных услуг».</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3.4</w:t>
      </w:r>
      <w:r w:rsidRPr="00462A91">
        <w:rPr>
          <w:sz w:val="22"/>
          <w:szCs w:val="22"/>
        </w:rPr>
        <w:t xml:space="preserve">. </w:t>
      </w:r>
      <w:hyperlink r:id="rId11" w:history="1">
        <w:r w:rsidRPr="00462A91">
          <w:rPr>
            <w:rStyle w:val="af0"/>
            <w:color w:val="auto"/>
            <w:sz w:val="22"/>
            <w:szCs w:val="22"/>
            <w:u w:val="none"/>
          </w:rPr>
          <w:t>Закона</w:t>
        </w:r>
      </w:hyperlink>
      <w:r w:rsidRPr="005074ED">
        <w:rPr>
          <w:sz w:val="22"/>
          <w:szCs w:val="22"/>
        </w:rPr>
        <w:t xml:space="preserve"> Российской Федерации от 4 июля </w:t>
      </w:r>
      <w:smartTag w:uri="urn:schemas-microsoft-com:office:smarttags" w:element="metricconverter">
        <w:smartTagPr>
          <w:attr w:name="ProductID" w:val="1991 г"/>
        </w:smartTagPr>
        <w:r w:rsidRPr="005074ED">
          <w:rPr>
            <w:sz w:val="22"/>
            <w:szCs w:val="22"/>
          </w:rPr>
          <w:t>1991 г</w:t>
        </w:r>
      </w:smartTag>
      <w:r w:rsidRPr="005074ED">
        <w:rPr>
          <w:sz w:val="22"/>
          <w:szCs w:val="22"/>
        </w:rPr>
        <w:t>. № 1541-1 «О приватизации жилищного фонда в Российской Федерации».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3.5. </w:t>
      </w:r>
      <w:hyperlink r:id="rId12" w:history="1">
        <w:r w:rsidRPr="00462A91">
          <w:rPr>
            <w:rStyle w:val="af0"/>
            <w:color w:val="auto"/>
            <w:sz w:val="22"/>
            <w:szCs w:val="22"/>
            <w:u w:val="none"/>
          </w:rPr>
          <w:t>Постановления</w:t>
        </w:r>
      </w:hyperlink>
      <w:r w:rsidRPr="005074ED">
        <w:rPr>
          <w:sz w:val="22"/>
          <w:szCs w:val="22"/>
        </w:rPr>
        <w:t xml:space="preserve"> Правительства Российской Федерации от 16 мая </w:t>
      </w:r>
      <w:smartTag w:uri="urn:schemas-microsoft-com:office:smarttags" w:element="metricconverter">
        <w:smartTagPr>
          <w:attr w:name="ProductID" w:val="2011 г"/>
        </w:smartTagPr>
        <w:r w:rsidRPr="005074ED">
          <w:rPr>
            <w:sz w:val="22"/>
            <w:szCs w:val="22"/>
          </w:rPr>
          <w:t>2011 г</w:t>
        </w:r>
      </w:smartTag>
      <w:r w:rsidRPr="005074ED">
        <w:rPr>
          <w:sz w:val="22"/>
          <w:szCs w:val="22"/>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3.6. </w:t>
      </w:r>
      <w:hyperlink r:id="rId13" w:history="1">
        <w:r w:rsidRPr="00462A91">
          <w:rPr>
            <w:rStyle w:val="af0"/>
            <w:color w:val="auto"/>
            <w:sz w:val="22"/>
            <w:szCs w:val="22"/>
            <w:u w:val="none"/>
          </w:rPr>
          <w:t>Постановления</w:t>
        </w:r>
      </w:hyperlink>
      <w:r w:rsidRPr="00462A91">
        <w:rPr>
          <w:sz w:val="22"/>
          <w:szCs w:val="22"/>
        </w:rPr>
        <w:t xml:space="preserve"> </w:t>
      </w:r>
      <w:r w:rsidRPr="005074ED">
        <w:rPr>
          <w:sz w:val="22"/>
          <w:szCs w:val="22"/>
        </w:rPr>
        <w:t xml:space="preserve">Правительства Республики Башкортостан от 26 декабря </w:t>
      </w:r>
      <w:smartTag w:uri="urn:schemas-microsoft-com:office:smarttags" w:element="metricconverter">
        <w:smartTagPr>
          <w:attr w:name="ProductID" w:val="2011 г"/>
        </w:smartTagPr>
        <w:r w:rsidRPr="005074ED">
          <w:rPr>
            <w:sz w:val="22"/>
            <w:szCs w:val="22"/>
          </w:rPr>
          <w:t>2011 г</w:t>
        </w:r>
      </w:smartTag>
      <w:r w:rsidRPr="005074ED">
        <w:rPr>
          <w:sz w:val="22"/>
          <w:szCs w:val="22"/>
        </w:rPr>
        <w:t>.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3.7. Решения Совета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от 29.01.2010 № 5 « О правилах разработки прогнозного плана (программы) и условиях приватизации муниципального имущества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4. Заявителями являются физические лица, занимающие жилые помещения в жилищном фонде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5. Термины, обозначения и сокращения, используемые в настоящем административном </w:t>
      </w:r>
      <w:r w:rsidRPr="005074ED">
        <w:rPr>
          <w:sz w:val="22"/>
          <w:szCs w:val="22"/>
        </w:rPr>
        <w:lastRenderedPageBreak/>
        <w:t>регламенте:</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5.1. Администрация - Администрация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5.2. Организация - хозяйствующий субъект, предоставляющий на основании заключенного с ним муниципального контракта необходимую и обязательную услугу по оформлению договоров по передаче в собственность граждан занимаемых ими жилых помещений муниципального жилищного фонда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в порядке приватизации.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5.3. 210-ФЗ - Федеральный </w:t>
      </w:r>
      <w:hyperlink r:id="rId14" w:history="1">
        <w:r w:rsidRPr="00462A91">
          <w:rPr>
            <w:rStyle w:val="af0"/>
            <w:color w:val="auto"/>
            <w:sz w:val="22"/>
            <w:szCs w:val="22"/>
            <w:u w:val="none"/>
          </w:rPr>
          <w:t>закон</w:t>
        </w:r>
      </w:hyperlink>
      <w:r w:rsidRPr="00462A91">
        <w:rPr>
          <w:sz w:val="22"/>
          <w:szCs w:val="22"/>
        </w:rPr>
        <w:t xml:space="preserve"> </w:t>
      </w:r>
      <w:r w:rsidRPr="005074ED">
        <w:rPr>
          <w:sz w:val="22"/>
          <w:szCs w:val="22"/>
        </w:rPr>
        <w:t>от 27.07.2010 № 210-ФЗ «Об организации предоставления государственных и муниципальных услуг».</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5.4. Понятия «муниципальная услуга», «административный регламент», «межведомственное информационное взаимодействие», «межведомственный запрос», «жалоба», «МФЦ» применяются в значении, определенном согласно 210-ФЗ.</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5.6. Понятие «электронно-цифровая подпись» применяется в значении, определенном согласно Федеральному </w:t>
      </w:r>
      <w:hyperlink r:id="rId15" w:history="1">
        <w:r w:rsidRPr="00462A91">
          <w:rPr>
            <w:rStyle w:val="af0"/>
            <w:color w:val="auto"/>
            <w:sz w:val="22"/>
            <w:szCs w:val="22"/>
            <w:u w:val="none"/>
          </w:rPr>
          <w:t>закону</w:t>
        </w:r>
      </w:hyperlink>
      <w:r w:rsidRPr="00462A91">
        <w:rPr>
          <w:sz w:val="22"/>
          <w:szCs w:val="22"/>
        </w:rPr>
        <w:t xml:space="preserve"> </w:t>
      </w:r>
      <w:r w:rsidRPr="005074ED">
        <w:rPr>
          <w:sz w:val="22"/>
          <w:szCs w:val="22"/>
        </w:rPr>
        <w:t>от 10.01.2002 № 1-ФЗ "Об электронной цифровой подписи».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5.7. Договор - договор передачи жилого помещения в собственность.</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bookmarkStart w:id="1" w:name="Par77"/>
      <w:bookmarkEnd w:id="1"/>
      <w:r w:rsidRPr="005074ED">
        <w:rPr>
          <w:sz w:val="22"/>
          <w:szCs w:val="22"/>
        </w:rPr>
        <w:t>Порядок информирования о предоставлении</w:t>
      </w:r>
    </w:p>
    <w:p w:rsidR="006C2F63" w:rsidRPr="005074ED" w:rsidRDefault="006C2F63" w:rsidP="006C2F63">
      <w:pPr>
        <w:widowControl w:val="0"/>
        <w:autoSpaceDE w:val="0"/>
        <w:autoSpaceDN w:val="0"/>
        <w:adjustRightInd w:val="0"/>
        <w:jc w:val="center"/>
        <w:rPr>
          <w:sz w:val="22"/>
          <w:szCs w:val="22"/>
        </w:rPr>
      </w:pPr>
      <w:r w:rsidRPr="005074ED">
        <w:rPr>
          <w:sz w:val="22"/>
          <w:szCs w:val="22"/>
        </w:rPr>
        <w:t>муниципальной услуги</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 При получении муниципальной услуги заявитель имеет право на получение полной, актуальной и достоверной информации о порядке предоставления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 Информация о правилах (процедуре) оказания муниципальной услуги предоставляется: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7.1. В рабочее время непосредственно в административном здании по месту нахождения Администрации с использованием информационных стендов, размещаемых в зоне приема граждан.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7.2. Посредством размещения информации на официальном сайте Администрации в информационно-телекоммуникационной сети Интернет.</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 Сведения о  сельском  поселении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предоставляющем муниципальную услугу:</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8.1. Почтовый адрес: 452172, Республика Башкортостан, </w:t>
      </w:r>
      <w:proofErr w:type="spellStart"/>
      <w:r w:rsidRPr="005074ED">
        <w:rPr>
          <w:sz w:val="22"/>
          <w:szCs w:val="22"/>
        </w:rPr>
        <w:t>Чишминский</w:t>
      </w:r>
      <w:proofErr w:type="spellEnd"/>
      <w:r w:rsidRPr="005074ED">
        <w:rPr>
          <w:sz w:val="22"/>
          <w:szCs w:val="22"/>
        </w:rPr>
        <w:t xml:space="preserve"> район, </w:t>
      </w:r>
      <w:proofErr w:type="spellStart"/>
      <w:r w:rsidRPr="005074ED">
        <w:rPr>
          <w:sz w:val="22"/>
          <w:szCs w:val="22"/>
        </w:rPr>
        <w:t>с.Еремеево</w:t>
      </w:r>
      <w:proofErr w:type="spellEnd"/>
      <w:r w:rsidRPr="005074ED">
        <w:rPr>
          <w:sz w:val="22"/>
          <w:szCs w:val="22"/>
        </w:rPr>
        <w:t xml:space="preserve">, </w:t>
      </w:r>
      <w:proofErr w:type="spellStart"/>
      <w:r w:rsidRPr="005074ED">
        <w:rPr>
          <w:sz w:val="22"/>
          <w:szCs w:val="22"/>
        </w:rPr>
        <w:t>ул.Центральная</w:t>
      </w:r>
      <w:proofErr w:type="spellEnd"/>
      <w:r w:rsidRPr="005074ED">
        <w:rPr>
          <w:sz w:val="22"/>
          <w:szCs w:val="22"/>
        </w:rPr>
        <w:t>, д.18.</w:t>
      </w:r>
    </w:p>
    <w:p w:rsidR="006C2F63" w:rsidRPr="00462A91" w:rsidRDefault="006C2F63" w:rsidP="006C2F63">
      <w:pPr>
        <w:autoSpaceDE w:val="0"/>
        <w:autoSpaceDN w:val="0"/>
        <w:adjustRightInd w:val="0"/>
        <w:jc w:val="both"/>
        <w:rPr>
          <w:sz w:val="22"/>
          <w:szCs w:val="22"/>
        </w:rPr>
      </w:pPr>
      <w:r w:rsidRPr="005074ED">
        <w:rPr>
          <w:sz w:val="22"/>
          <w:szCs w:val="22"/>
        </w:rPr>
        <w:t xml:space="preserve">      8.2. Официальный сайт в информационно-телекоммуникационной сети Интернет: </w:t>
      </w:r>
      <w:r w:rsidRPr="00462A91">
        <w:rPr>
          <w:sz w:val="22"/>
          <w:szCs w:val="22"/>
          <w:lang w:val="en-US"/>
        </w:rPr>
        <w:t>www</w:t>
      </w:r>
      <w:r w:rsidRPr="00462A91">
        <w:rPr>
          <w:sz w:val="22"/>
          <w:szCs w:val="22"/>
        </w:rPr>
        <w:t>.</w:t>
      </w:r>
      <w:proofErr w:type="spellStart"/>
      <w:r w:rsidRPr="00462A91">
        <w:rPr>
          <w:sz w:val="22"/>
          <w:szCs w:val="22"/>
          <w:lang w:val="en-US"/>
        </w:rPr>
        <w:t>eremeevoselsovet</w:t>
      </w:r>
      <w:proofErr w:type="spellEnd"/>
      <w:r w:rsidRPr="00462A91">
        <w:rPr>
          <w:sz w:val="22"/>
          <w:szCs w:val="22"/>
        </w:rPr>
        <w:t>.</w:t>
      </w:r>
      <w:proofErr w:type="spellStart"/>
      <w:r w:rsidRPr="00462A91">
        <w:rPr>
          <w:sz w:val="22"/>
          <w:szCs w:val="22"/>
          <w:lang w:val="en-US"/>
        </w:rPr>
        <w:t>ru</w:t>
      </w:r>
      <w:proofErr w:type="spellEnd"/>
    </w:p>
    <w:p w:rsidR="006C2F63" w:rsidRPr="00462A91" w:rsidRDefault="006C2F63" w:rsidP="006C2F63">
      <w:pPr>
        <w:rPr>
          <w:sz w:val="22"/>
          <w:szCs w:val="22"/>
        </w:rPr>
      </w:pPr>
      <w:r w:rsidRPr="00462A91">
        <w:rPr>
          <w:sz w:val="22"/>
          <w:szCs w:val="22"/>
        </w:rPr>
        <w:t xml:space="preserve">        8.3. Электронный адрес:  </w:t>
      </w:r>
      <w:r w:rsidRPr="00462A91">
        <w:rPr>
          <w:sz w:val="22"/>
          <w:szCs w:val="22"/>
          <w:lang w:val="en-US"/>
        </w:rPr>
        <w:t>e</w:t>
      </w:r>
      <w:r w:rsidRPr="00462A91">
        <w:rPr>
          <w:sz w:val="22"/>
          <w:szCs w:val="22"/>
        </w:rPr>
        <w:t>remeess2008@</w:t>
      </w:r>
      <w:proofErr w:type="spellStart"/>
      <w:r w:rsidRPr="00462A91">
        <w:rPr>
          <w:sz w:val="22"/>
          <w:szCs w:val="22"/>
          <w:lang w:val="en-US"/>
        </w:rPr>
        <w:t>yandex</w:t>
      </w:r>
      <w:proofErr w:type="spellEnd"/>
      <w:r w:rsidRPr="00462A91">
        <w:rPr>
          <w:sz w:val="22"/>
          <w:szCs w:val="22"/>
        </w:rPr>
        <w:t>.</w:t>
      </w:r>
      <w:proofErr w:type="spellStart"/>
      <w:r w:rsidRPr="00462A91">
        <w:rPr>
          <w:sz w:val="22"/>
          <w:szCs w:val="22"/>
          <w:lang w:val="en-US"/>
        </w:rPr>
        <w:t>ru</w:t>
      </w:r>
      <w:proofErr w:type="spellEnd"/>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8.4. График и режим работы:</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8.4.1. По рабочим дням: с 8часов 30 минут  до 18часов 00минут (обеденный перерыв с 12часов 30 минут до 14часов 00минут).</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8.4.2. По предпраздничным рабочим дням: с 8часов 30 минут до 17часов 00минут (обеденный перерыв с 12 часов 30минут  до 14часов 00минут).</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 На официальном сайте Администрации в информационно-телекоммуникационной сети Интернет размещаются: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9.1. Сведения о фактическом местонахождении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9.2. Сведения о фамилии, имени, отчестве главы Администрации.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9.3. Сведения о контактных служебных номерах телефонов, фамилии, имени, отчестве должностных лиц, участвующих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9.4. Адрес электронной почты Администрации.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9.5. Сведения о графике и режиме работы Администрации.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9.6. Сведения о сроках предоставления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9.7. Перечень муниципальных услуг, предоставляемых Администрацией.</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9.8. Перечень документов (образцы их заполнения), необходимых для предоставления заявителями.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9.9. Информация о номерах кабинетов, в которых размещаются должностные лица, участвующие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9.10. Полная версия настоящего административного регламента.</w:t>
      </w:r>
    </w:p>
    <w:p w:rsidR="006C2F63" w:rsidRPr="005074ED" w:rsidRDefault="006C2F63" w:rsidP="006C2F63">
      <w:pPr>
        <w:widowControl w:val="0"/>
        <w:autoSpaceDE w:val="0"/>
        <w:autoSpaceDN w:val="0"/>
        <w:adjustRightInd w:val="0"/>
        <w:ind w:firstLine="540"/>
        <w:jc w:val="both"/>
        <w:rPr>
          <w:sz w:val="22"/>
          <w:szCs w:val="22"/>
        </w:rPr>
      </w:pPr>
      <w:bookmarkStart w:id="2" w:name="Par102"/>
      <w:bookmarkEnd w:id="2"/>
      <w:r w:rsidRPr="005074ED">
        <w:rPr>
          <w:sz w:val="22"/>
          <w:szCs w:val="22"/>
        </w:rPr>
        <w:t>10. На информационных стендах размещаются: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lastRenderedPageBreak/>
        <w:t>10.1.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10.2. Информация о номерах кабинетов, в которых размещаются должностные лица, участвующие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10.3. Перечень документов (образцы их заполнения), необходимых для предоставления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10.4. Извлечения из настоящего административного регламента.</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bookmarkStart w:id="3" w:name="Par108"/>
      <w:bookmarkEnd w:id="3"/>
      <w:r w:rsidRPr="005074ED">
        <w:rPr>
          <w:sz w:val="22"/>
          <w:szCs w:val="22"/>
        </w:rPr>
        <w:t>Правила информирования о предоставлении</w:t>
      </w:r>
    </w:p>
    <w:p w:rsidR="006C2F63" w:rsidRPr="005074ED" w:rsidRDefault="006C2F63" w:rsidP="006C2F63">
      <w:pPr>
        <w:widowControl w:val="0"/>
        <w:autoSpaceDE w:val="0"/>
        <w:autoSpaceDN w:val="0"/>
        <w:adjustRightInd w:val="0"/>
        <w:jc w:val="center"/>
        <w:rPr>
          <w:sz w:val="22"/>
          <w:szCs w:val="22"/>
        </w:rPr>
      </w:pPr>
      <w:r w:rsidRPr="005074ED">
        <w:rPr>
          <w:sz w:val="22"/>
          <w:szCs w:val="22"/>
        </w:rPr>
        <w:t>муниципальной услуги</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 Для получения сведений о ходе предоставления муниципальной услуги заявитель указывает (называет) фамилию, имя, отчество (последнее - при наличии), адрес приватизируемого жилого помещения, дату регистрации обращения.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13. Информирование заявителя о правилах (процедуре) предоставления муниципальной услуги при его личном посещении осуществляется: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13.1. Посредством размещения информации, определенной согласно </w:t>
      </w:r>
      <w:hyperlink r:id="rId16" w:anchor="Par102" w:history="1">
        <w:r w:rsidRPr="00462A91">
          <w:rPr>
            <w:rStyle w:val="af0"/>
            <w:color w:val="auto"/>
            <w:sz w:val="22"/>
            <w:szCs w:val="22"/>
            <w:u w:val="none"/>
          </w:rPr>
          <w:t>п. 10</w:t>
        </w:r>
      </w:hyperlink>
      <w:r w:rsidRPr="00462A91">
        <w:rPr>
          <w:sz w:val="22"/>
          <w:szCs w:val="22"/>
        </w:rPr>
        <w:t xml:space="preserve"> </w:t>
      </w:r>
      <w:r w:rsidRPr="005074ED">
        <w:rPr>
          <w:sz w:val="22"/>
          <w:szCs w:val="22"/>
        </w:rPr>
        <w:t>настоящего административного регламента, на информационных стендах в зоне приема граждан.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13.2. В устной форме.</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bookmarkStart w:id="4" w:name="Par117"/>
      <w:bookmarkEnd w:id="4"/>
      <w:r w:rsidRPr="005074ED">
        <w:rPr>
          <w:sz w:val="22"/>
          <w:szCs w:val="22"/>
        </w:rPr>
        <w:t>Внесение изменений в настоящий административный регламент</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14. В настоящий административный регламент могут быть внесены изменения. Подготовку соответствующего проекта постановления Администрации осуществляет глава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15. Основаниями для внесения изменений в административный регламент являются: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15.1. Внесение изменений в правовые акты Российской Федерации и Республики Башкортостан, муниципальные правовые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распорядительные акты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регулирующие отношения по предоставлению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15.2. Изменение структуры Администрации.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15.3. Обоснованные предложения граждан и юридических лиц, требования надзорных органов по совершенствованию положений административного регламента.</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bookmarkStart w:id="5" w:name="Par125"/>
      <w:bookmarkEnd w:id="5"/>
      <w:r w:rsidRPr="005074ED">
        <w:rPr>
          <w:sz w:val="22"/>
          <w:szCs w:val="22"/>
        </w:rPr>
        <w:t>Порядок обжалования в суде решений и действий (бездействий)</w:t>
      </w:r>
    </w:p>
    <w:p w:rsidR="006C2F63" w:rsidRPr="005074ED" w:rsidRDefault="006C2F63" w:rsidP="006C2F63">
      <w:pPr>
        <w:widowControl w:val="0"/>
        <w:autoSpaceDE w:val="0"/>
        <w:autoSpaceDN w:val="0"/>
        <w:adjustRightInd w:val="0"/>
        <w:jc w:val="center"/>
        <w:rPr>
          <w:sz w:val="22"/>
          <w:szCs w:val="22"/>
        </w:rPr>
      </w:pPr>
      <w:r w:rsidRPr="005074ED">
        <w:rPr>
          <w:sz w:val="22"/>
          <w:szCs w:val="22"/>
        </w:rPr>
        <w:t>Администрации и (или) должностных лиц Администрации, участвующих</w:t>
      </w:r>
    </w:p>
    <w:p w:rsidR="006C2F63" w:rsidRPr="005074ED" w:rsidRDefault="006C2F63" w:rsidP="006C2F63">
      <w:pPr>
        <w:widowControl w:val="0"/>
        <w:autoSpaceDE w:val="0"/>
        <w:autoSpaceDN w:val="0"/>
        <w:adjustRightInd w:val="0"/>
        <w:jc w:val="center"/>
        <w:rPr>
          <w:sz w:val="22"/>
          <w:szCs w:val="22"/>
        </w:rPr>
      </w:pPr>
      <w:r w:rsidRPr="005074ED">
        <w:rPr>
          <w:sz w:val="22"/>
          <w:szCs w:val="22"/>
        </w:rPr>
        <w:t>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16. Заявители в случае неудовлетворения жалобы в досудебном (внесудебном) порядке, указанном в </w:t>
      </w:r>
      <w:hyperlink r:id="rId17" w:anchor="Par396" w:history="1">
        <w:r w:rsidRPr="00462A91">
          <w:rPr>
            <w:rStyle w:val="af0"/>
            <w:color w:val="auto"/>
            <w:sz w:val="22"/>
            <w:szCs w:val="22"/>
            <w:u w:val="none"/>
          </w:rPr>
          <w:t>разделе V</w:t>
        </w:r>
      </w:hyperlink>
      <w:r w:rsidRPr="00462A91">
        <w:rPr>
          <w:sz w:val="22"/>
          <w:szCs w:val="22"/>
        </w:rPr>
        <w:t xml:space="preserve"> </w:t>
      </w:r>
      <w:r w:rsidRPr="005074ED">
        <w:rPr>
          <w:sz w:val="22"/>
          <w:szCs w:val="22"/>
        </w:rPr>
        <w:t>настоящего административного регламента, имеют право обжаловать действия (бездействия) и решения, принятые Администрацией (должностными лицами Администрации) в ходе предоставления муниципальной услуги, в судебном порядке путем подачи заявления в суд.</w:t>
      </w:r>
    </w:p>
    <w:p w:rsidR="006C2F63" w:rsidRPr="005074ED" w:rsidRDefault="006C2F63" w:rsidP="006C2F63">
      <w:pPr>
        <w:widowControl w:val="0"/>
        <w:autoSpaceDE w:val="0"/>
        <w:autoSpaceDN w:val="0"/>
        <w:adjustRightInd w:val="0"/>
        <w:ind w:firstLine="540"/>
        <w:jc w:val="both"/>
        <w:rPr>
          <w:sz w:val="22"/>
          <w:szCs w:val="22"/>
        </w:rPr>
      </w:pPr>
    </w:p>
    <w:p w:rsidR="006C2F63" w:rsidRDefault="006C2F63" w:rsidP="006C2F63">
      <w:pPr>
        <w:widowControl w:val="0"/>
        <w:autoSpaceDE w:val="0"/>
        <w:autoSpaceDN w:val="0"/>
        <w:adjustRightInd w:val="0"/>
        <w:jc w:val="center"/>
        <w:outlineLvl w:val="1"/>
        <w:rPr>
          <w:sz w:val="22"/>
          <w:szCs w:val="22"/>
        </w:rPr>
      </w:pPr>
      <w:bookmarkStart w:id="6" w:name="Par131"/>
      <w:bookmarkEnd w:id="6"/>
      <w:r w:rsidRPr="005074ED">
        <w:rPr>
          <w:sz w:val="22"/>
          <w:szCs w:val="22"/>
        </w:rPr>
        <w:t>II. СТАНДАРТ ПРЕДОСТАВЛЕНИЯ МУНИЦИПАЛЬНОЙ УСЛУГИ</w:t>
      </w:r>
    </w:p>
    <w:p w:rsidR="006C2F63" w:rsidRPr="005074ED" w:rsidRDefault="006C2F63" w:rsidP="006C2F63">
      <w:pPr>
        <w:widowControl w:val="0"/>
        <w:autoSpaceDE w:val="0"/>
        <w:autoSpaceDN w:val="0"/>
        <w:adjustRightInd w:val="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060"/>
        <w:gridCol w:w="6600"/>
      </w:tblGrid>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Наименование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17. Передача жилищного фонда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собственность граждан в порядке приватизации</w:t>
            </w:r>
          </w:p>
        </w:tc>
      </w:tr>
      <w:tr w:rsidR="006C2F63" w:rsidRPr="005074ED" w:rsidTr="00D844CA">
        <w:tc>
          <w:tcPr>
            <w:tcW w:w="306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Наименование структурного подразделения, </w:t>
            </w:r>
            <w:r w:rsidRPr="005074ED">
              <w:rPr>
                <w:sz w:val="22"/>
                <w:szCs w:val="22"/>
              </w:rPr>
              <w:lastRenderedPageBreak/>
              <w:t>предоставляющего муниципальную услугу</w:t>
            </w:r>
          </w:p>
        </w:tc>
        <w:tc>
          <w:tcPr>
            <w:tcW w:w="66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 xml:space="preserve">18. Администрация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w:t>
            </w:r>
            <w:r w:rsidRPr="005074ED">
              <w:rPr>
                <w:sz w:val="22"/>
                <w:szCs w:val="22"/>
              </w:rPr>
              <w:lastRenderedPageBreak/>
              <w:t>Башкортостан</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Наименование структурных подразделений органов исполнительной власти Республики Башкортостан и Российской Федерации, участвующих в предоставлении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19. Федеральная служба государственной регистрации, кадастра и картографии (</w:t>
            </w:r>
            <w:proofErr w:type="spellStart"/>
            <w:r w:rsidRPr="005074ED">
              <w:rPr>
                <w:sz w:val="22"/>
                <w:szCs w:val="22"/>
              </w:rPr>
              <w:t>Росреестр</w:t>
            </w:r>
            <w:proofErr w:type="spellEnd"/>
            <w:r w:rsidRPr="005074ED">
              <w:rPr>
                <w:sz w:val="22"/>
                <w:szCs w:val="22"/>
              </w:rPr>
              <w:t>)</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Место приема и выдачи документов</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20. Прием и выдача документов осуществляется Администрацией</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Круг заявителей</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21. Физические лица, занимающие жилые помещения в жилищном фонде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Результат предоставления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22. Договор передачи жилого помещения в собственность.</w:t>
            </w:r>
          </w:p>
          <w:p w:rsidR="006C2F63" w:rsidRPr="005074ED" w:rsidRDefault="006C2F63" w:rsidP="00D844CA">
            <w:pPr>
              <w:widowControl w:val="0"/>
              <w:autoSpaceDE w:val="0"/>
              <w:autoSpaceDN w:val="0"/>
              <w:adjustRightInd w:val="0"/>
              <w:jc w:val="both"/>
              <w:rPr>
                <w:sz w:val="22"/>
                <w:szCs w:val="22"/>
              </w:rPr>
            </w:pPr>
            <w:r w:rsidRPr="005074ED">
              <w:rPr>
                <w:sz w:val="22"/>
                <w:szCs w:val="22"/>
              </w:rPr>
              <w:t>23. Мотивированный отказ в предоставлении муниципальной услуги.</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24. Результат предоставления муниципальной услуги, указанный в </w:t>
            </w:r>
            <w:hyperlink r:id="rId18" w:anchor="Par143" w:history="1">
              <w:r w:rsidRPr="00462A91">
                <w:rPr>
                  <w:rStyle w:val="af0"/>
                  <w:color w:val="auto"/>
                  <w:sz w:val="22"/>
                  <w:szCs w:val="22"/>
                  <w:u w:val="none"/>
                </w:rPr>
                <w:t>п. 22</w:t>
              </w:r>
            </w:hyperlink>
            <w:r w:rsidRPr="005074ED">
              <w:rPr>
                <w:sz w:val="22"/>
                <w:szCs w:val="22"/>
              </w:rPr>
              <w:t xml:space="preserve"> настоящего административного регламента, выдается лично заявителю (представителю) в форме документа на бумажном носителе.</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25. Результат предоставления муниципальной услуги, указанный в </w:t>
            </w:r>
            <w:hyperlink r:id="rId19" w:anchor="Par144" w:history="1">
              <w:r w:rsidRPr="00462A91">
                <w:rPr>
                  <w:rStyle w:val="af0"/>
                  <w:color w:val="auto"/>
                  <w:sz w:val="22"/>
                  <w:szCs w:val="22"/>
                </w:rPr>
                <w:t>п. 23</w:t>
              </w:r>
            </w:hyperlink>
            <w:r w:rsidRPr="005074ED">
              <w:rPr>
                <w:sz w:val="22"/>
                <w:szCs w:val="22"/>
              </w:rPr>
              <w:t xml:space="preserve"> настоящего административного регламента, направляется заявителю в форме документа на бумажном носителе почтовым отправлением, если иное не указано в заявлении.</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26. Форма и способ получения результата предоставления муниципальной услуги указываются заявителем в заявлении, если иное не установлено законодательством</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27. Решение вопроса о приватизации жилых помещений принимается в двухмесячный срок со дня подачи документов.</w:t>
            </w:r>
          </w:p>
          <w:p w:rsidR="006C2F63" w:rsidRPr="005074ED" w:rsidRDefault="006C2F63" w:rsidP="00D844CA">
            <w:pPr>
              <w:widowControl w:val="0"/>
              <w:autoSpaceDE w:val="0"/>
              <w:autoSpaceDN w:val="0"/>
              <w:adjustRightInd w:val="0"/>
              <w:jc w:val="both"/>
              <w:rPr>
                <w:sz w:val="22"/>
                <w:szCs w:val="22"/>
              </w:rPr>
            </w:pPr>
            <w:r w:rsidRPr="005074ED">
              <w:rPr>
                <w:sz w:val="22"/>
                <w:szCs w:val="22"/>
              </w:rPr>
              <w:t>27.1. Регистрация заявления о предоставлении муниципальной услуги осуществляется в день приема такого заявления и документов, необходимых для предоставления муниципальной услуги.</w:t>
            </w:r>
          </w:p>
          <w:p w:rsidR="006C2F63" w:rsidRPr="005074ED" w:rsidRDefault="006C2F63" w:rsidP="00D844CA">
            <w:pPr>
              <w:widowControl w:val="0"/>
              <w:autoSpaceDE w:val="0"/>
              <w:autoSpaceDN w:val="0"/>
              <w:adjustRightInd w:val="0"/>
              <w:jc w:val="both"/>
              <w:rPr>
                <w:sz w:val="22"/>
                <w:szCs w:val="22"/>
              </w:rPr>
            </w:pPr>
            <w:r w:rsidRPr="005074ED">
              <w:rPr>
                <w:sz w:val="22"/>
                <w:szCs w:val="22"/>
              </w:rPr>
              <w:t>28. Срок предоставления муниципальной услуги приостанавливается на период:</w:t>
            </w:r>
          </w:p>
          <w:p w:rsidR="006C2F63" w:rsidRPr="005074ED" w:rsidRDefault="006C2F63" w:rsidP="00D844CA">
            <w:pPr>
              <w:widowControl w:val="0"/>
              <w:autoSpaceDE w:val="0"/>
              <w:autoSpaceDN w:val="0"/>
              <w:adjustRightInd w:val="0"/>
              <w:jc w:val="both"/>
              <w:rPr>
                <w:sz w:val="22"/>
                <w:szCs w:val="22"/>
              </w:rPr>
            </w:pPr>
            <w:r w:rsidRPr="005074ED">
              <w:rPr>
                <w:sz w:val="22"/>
                <w:szCs w:val="22"/>
              </w:rPr>
              <w:t>28.1. Изготовления и получения Администрацией кадастрового паспорта на жилое помещение (здание) - при необходимости и в случае непредставления заявителем по собственной инициативе.</w:t>
            </w:r>
          </w:p>
          <w:p w:rsidR="006C2F63" w:rsidRPr="005074ED" w:rsidRDefault="006C2F63" w:rsidP="00D844CA">
            <w:pPr>
              <w:widowControl w:val="0"/>
              <w:autoSpaceDE w:val="0"/>
              <w:autoSpaceDN w:val="0"/>
              <w:adjustRightInd w:val="0"/>
              <w:jc w:val="both"/>
              <w:rPr>
                <w:sz w:val="22"/>
                <w:szCs w:val="22"/>
              </w:rPr>
            </w:pPr>
            <w:r w:rsidRPr="005074ED">
              <w:rPr>
                <w:sz w:val="22"/>
                <w:szCs w:val="22"/>
              </w:rPr>
              <w:t>28.2. Регистрации права муниципальной собственности на приватизируемое жилое помещение (здание) - в случаях, определенных действующим законодательством.</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29. Максимальный срок ожидания в очереди при подаче документов, необходимых для предоставления муниципальной услуги и получения результата предоставления муниципальной услуги, не должен превышать 60 минут</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Правовые основания для предоставления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30. Предоставление муниципальной услуги осуществляется в соответствии с:</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30.1. </w:t>
            </w:r>
            <w:hyperlink r:id="rId20" w:history="1">
              <w:r w:rsidRPr="00462A91">
                <w:rPr>
                  <w:rStyle w:val="af0"/>
                  <w:color w:val="auto"/>
                  <w:sz w:val="22"/>
                  <w:szCs w:val="22"/>
                  <w:u w:val="none"/>
                </w:rPr>
                <w:t>Законом</w:t>
              </w:r>
            </w:hyperlink>
            <w:r w:rsidRPr="005074ED">
              <w:rPr>
                <w:sz w:val="22"/>
                <w:szCs w:val="22"/>
              </w:rPr>
              <w:t xml:space="preserve"> Российской Федерации от 4 июля </w:t>
            </w:r>
            <w:smartTag w:uri="urn:schemas-microsoft-com:office:smarttags" w:element="metricconverter">
              <w:smartTagPr>
                <w:attr w:name="ProductID" w:val="1991 г"/>
              </w:smartTagPr>
              <w:r w:rsidRPr="005074ED">
                <w:rPr>
                  <w:sz w:val="22"/>
                  <w:szCs w:val="22"/>
                </w:rPr>
                <w:t>1991 г</w:t>
              </w:r>
            </w:smartTag>
            <w:r w:rsidRPr="005074ED">
              <w:rPr>
                <w:sz w:val="22"/>
                <w:szCs w:val="22"/>
              </w:rPr>
              <w:t>. № 1541-1 «О приватизации жилищного фонда в Российской Федерации».</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30.2. Решением Совета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от 29.01.2010 № 5 « О правилах разработки прогнозного плана (программы) и условиях приватизации муниципального имущества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w:t>
            </w:r>
          </w:p>
        </w:tc>
      </w:tr>
      <w:tr w:rsidR="006C2F63" w:rsidRPr="005074ED" w:rsidTr="00D844CA">
        <w:tc>
          <w:tcPr>
            <w:tcW w:w="30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60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31. Для предоставления муниципальной услуги заявитель, помимо заявления, формы которого определены согласно </w:t>
            </w:r>
            <w:hyperlink r:id="rId21" w:anchor="Par458" w:history="1">
              <w:r w:rsidRPr="00462A91">
                <w:rPr>
                  <w:rStyle w:val="af0"/>
                  <w:color w:val="auto"/>
                  <w:sz w:val="22"/>
                  <w:szCs w:val="22"/>
                  <w:u w:val="none"/>
                </w:rPr>
                <w:t>приложениям № 1</w:t>
              </w:r>
            </w:hyperlink>
            <w:r w:rsidRPr="005074ED">
              <w:rPr>
                <w:sz w:val="22"/>
                <w:szCs w:val="22"/>
              </w:rPr>
              <w:t xml:space="preserve"> -</w:t>
            </w:r>
            <w:r w:rsidRPr="00462A91">
              <w:rPr>
                <w:sz w:val="22"/>
                <w:szCs w:val="22"/>
              </w:rPr>
              <w:t xml:space="preserve"> </w:t>
            </w:r>
            <w:hyperlink r:id="rId22" w:anchor="Par568" w:history="1">
              <w:r w:rsidRPr="00462A91">
                <w:rPr>
                  <w:rStyle w:val="af0"/>
                  <w:color w:val="auto"/>
                  <w:sz w:val="22"/>
                  <w:szCs w:val="22"/>
                  <w:u w:val="none"/>
                </w:rPr>
                <w:t>3</w:t>
              </w:r>
            </w:hyperlink>
            <w:r w:rsidRPr="005074ED">
              <w:rPr>
                <w:sz w:val="22"/>
                <w:szCs w:val="22"/>
              </w:rPr>
              <w:t xml:space="preserve"> к настоящему административному регламенту, представляет следующие документы в одном экземпляре:</w:t>
            </w:r>
          </w:p>
          <w:p w:rsidR="006C2F63" w:rsidRPr="005074ED" w:rsidRDefault="006C2F63" w:rsidP="00D844CA">
            <w:pPr>
              <w:widowControl w:val="0"/>
              <w:autoSpaceDE w:val="0"/>
              <w:autoSpaceDN w:val="0"/>
              <w:adjustRightInd w:val="0"/>
              <w:jc w:val="both"/>
              <w:rPr>
                <w:sz w:val="22"/>
                <w:szCs w:val="22"/>
              </w:rPr>
            </w:pPr>
            <w:r w:rsidRPr="005074ED">
              <w:rPr>
                <w:sz w:val="22"/>
                <w:szCs w:val="22"/>
              </w:rPr>
              <w:t>31.1. Ордер или при его утрате - копию формы N 17 на жилые помещения, предоставленные до 1 марта 2005 года.</w:t>
            </w:r>
          </w:p>
          <w:p w:rsidR="006C2F63" w:rsidRPr="005074ED" w:rsidRDefault="006C2F63" w:rsidP="00D844CA">
            <w:pPr>
              <w:widowControl w:val="0"/>
              <w:autoSpaceDE w:val="0"/>
              <w:autoSpaceDN w:val="0"/>
              <w:adjustRightInd w:val="0"/>
              <w:jc w:val="both"/>
              <w:rPr>
                <w:sz w:val="22"/>
                <w:szCs w:val="22"/>
              </w:rPr>
            </w:pPr>
            <w:r w:rsidRPr="005074ED">
              <w:rPr>
                <w:sz w:val="22"/>
                <w:szCs w:val="22"/>
              </w:rPr>
              <w:t>31.2. Паспорта, свидетельства о рождении несовершеннолетних, проживающих в помещении (для удостоверения личности, к приватизационному делу не приобщаются, подлежат возврату), копии указанных документов.</w:t>
            </w:r>
          </w:p>
          <w:p w:rsidR="006C2F63" w:rsidRPr="005074ED" w:rsidRDefault="006C2F63" w:rsidP="00D844CA">
            <w:pPr>
              <w:widowControl w:val="0"/>
              <w:autoSpaceDE w:val="0"/>
              <w:autoSpaceDN w:val="0"/>
              <w:adjustRightInd w:val="0"/>
              <w:jc w:val="both"/>
              <w:rPr>
                <w:sz w:val="22"/>
                <w:szCs w:val="22"/>
              </w:rPr>
            </w:pPr>
            <w:r w:rsidRPr="005074ED">
              <w:rPr>
                <w:sz w:val="22"/>
                <w:szCs w:val="22"/>
              </w:rPr>
              <w:t>31.3. Нотариально заверенную доверенность в случае, если интересы заявителя (заявителей) представляет доверенное лицо, копию паспорта доверителя и паспорт доверенного лица (для удостоверения личности, к приватизационному делу не приобщается, подлежит возврату).</w:t>
            </w:r>
          </w:p>
          <w:p w:rsidR="006C2F63" w:rsidRPr="005074ED" w:rsidRDefault="006C2F63" w:rsidP="00D844CA">
            <w:pPr>
              <w:widowControl w:val="0"/>
              <w:autoSpaceDE w:val="0"/>
              <w:autoSpaceDN w:val="0"/>
              <w:adjustRightInd w:val="0"/>
              <w:jc w:val="both"/>
              <w:rPr>
                <w:sz w:val="22"/>
                <w:szCs w:val="22"/>
              </w:rPr>
            </w:pPr>
            <w:r w:rsidRPr="005074ED">
              <w:rPr>
                <w:sz w:val="22"/>
                <w:szCs w:val="22"/>
              </w:rPr>
              <w:t>31.4. Нотариально заверенное заявление об отказе от права на приватизацию жилого помещения в случае невозможности личной явки заявителей, копии паспортов заявителей.</w:t>
            </w:r>
          </w:p>
          <w:p w:rsidR="006C2F63" w:rsidRPr="005074ED" w:rsidRDefault="006C2F63" w:rsidP="00D844CA">
            <w:pPr>
              <w:widowControl w:val="0"/>
              <w:autoSpaceDE w:val="0"/>
              <w:autoSpaceDN w:val="0"/>
              <w:adjustRightInd w:val="0"/>
              <w:jc w:val="both"/>
              <w:rPr>
                <w:sz w:val="22"/>
                <w:szCs w:val="22"/>
              </w:rPr>
            </w:pPr>
            <w:r w:rsidRPr="005074ED">
              <w:rPr>
                <w:sz w:val="22"/>
                <w:szCs w:val="22"/>
              </w:rPr>
              <w:t>31.5. Технический паспорт на жилой объект капитального строительства, технический план на жилое помещение (здание) (по собственной инициативе заявителя).</w:t>
            </w:r>
          </w:p>
          <w:p w:rsidR="006C2F63" w:rsidRPr="005074ED" w:rsidRDefault="006C2F63" w:rsidP="00D844CA">
            <w:pPr>
              <w:widowControl w:val="0"/>
              <w:autoSpaceDE w:val="0"/>
              <w:autoSpaceDN w:val="0"/>
              <w:adjustRightInd w:val="0"/>
              <w:jc w:val="both"/>
              <w:rPr>
                <w:sz w:val="22"/>
                <w:szCs w:val="22"/>
              </w:rPr>
            </w:pPr>
            <w:r w:rsidRPr="005074ED">
              <w:rPr>
                <w:sz w:val="22"/>
                <w:szCs w:val="22"/>
              </w:rPr>
              <w:t>31.7. Учитывая, что каждый гражданин имеет право бесплатного приобретения в порядке приватизации жилья только один раз, в случае изменения места жительства гражданами прилагаются документы с прежних мест жительства:</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31.7.1. Справки о регистрации, начиная с 4 июля </w:t>
            </w:r>
            <w:smartTag w:uri="urn:schemas-microsoft-com:office:smarttags" w:element="metricconverter">
              <w:smartTagPr>
                <w:attr w:name="ProductID" w:val="1991 г"/>
              </w:smartTagPr>
              <w:r w:rsidRPr="005074ED">
                <w:rPr>
                  <w:sz w:val="22"/>
                  <w:szCs w:val="22"/>
                </w:rPr>
                <w:t>1991 г</w:t>
              </w:r>
            </w:smartTag>
            <w:r w:rsidRPr="005074ED">
              <w:rPr>
                <w:sz w:val="22"/>
                <w:szCs w:val="22"/>
              </w:rPr>
              <w:t>. либо после достижения восемнадцатилетнего возраста (по собственной инициативе заявителя).</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31.7.2. Справки органов технической инвентаризации, подтверждающие, что ранее право на бесплатную приватизацию не было ими использовано (по собственной инициативе заявителя).</w:t>
            </w:r>
          </w:p>
        </w:tc>
      </w:tr>
      <w:tr w:rsidR="006C2F63" w:rsidRPr="005074ED" w:rsidTr="00D844CA">
        <w:tc>
          <w:tcPr>
            <w:tcW w:w="306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jc w:val="both"/>
              <w:rPr>
                <w:rFonts w:eastAsia="Calibri"/>
                <w:sz w:val="22"/>
                <w:szCs w:val="22"/>
              </w:rPr>
            </w:pPr>
          </w:p>
        </w:tc>
        <w:tc>
          <w:tcPr>
            <w:tcW w:w="66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32. Для предоставления муниципальной услуги заявитель вправе представить:</w:t>
            </w:r>
          </w:p>
          <w:p w:rsidR="006C2F63" w:rsidRPr="005074ED" w:rsidRDefault="006C2F63" w:rsidP="00D844CA">
            <w:pPr>
              <w:widowControl w:val="0"/>
              <w:autoSpaceDE w:val="0"/>
              <w:autoSpaceDN w:val="0"/>
              <w:adjustRightInd w:val="0"/>
              <w:jc w:val="both"/>
              <w:rPr>
                <w:sz w:val="22"/>
                <w:szCs w:val="22"/>
              </w:rPr>
            </w:pPr>
            <w:r w:rsidRPr="005074ED">
              <w:rPr>
                <w:sz w:val="22"/>
                <w:szCs w:val="22"/>
              </w:rPr>
              <w:t>32.1. Справку о регистрации по месту жительства.</w:t>
            </w:r>
          </w:p>
          <w:p w:rsidR="006C2F63" w:rsidRPr="005074ED" w:rsidRDefault="006C2F63" w:rsidP="00D844CA">
            <w:pPr>
              <w:widowControl w:val="0"/>
              <w:autoSpaceDE w:val="0"/>
              <w:autoSpaceDN w:val="0"/>
              <w:adjustRightInd w:val="0"/>
              <w:jc w:val="both"/>
              <w:rPr>
                <w:sz w:val="22"/>
                <w:szCs w:val="22"/>
              </w:rPr>
            </w:pPr>
            <w:r w:rsidRPr="005074ED">
              <w:rPr>
                <w:sz w:val="22"/>
                <w:szCs w:val="22"/>
              </w:rPr>
              <w:t>32.2. Выписку из Единого государственного реестра прав о правах отдельного лица на имевшиеся (имеющиеся) у него объекты недвижимого имущества.</w:t>
            </w:r>
          </w:p>
          <w:p w:rsidR="006C2F63" w:rsidRPr="005074ED" w:rsidRDefault="006C2F63" w:rsidP="00D844CA">
            <w:pPr>
              <w:widowControl w:val="0"/>
              <w:autoSpaceDE w:val="0"/>
              <w:autoSpaceDN w:val="0"/>
              <w:adjustRightInd w:val="0"/>
              <w:jc w:val="both"/>
              <w:rPr>
                <w:sz w:val="22"/>
                <w:szCs w:val="22"/>
              </w:rPr>
            </w:pPr>
            <w:r w:rsidRPr="005074ED">
              <w:rPr>
                <w:sz w:val="22"/>
                <w:szCs w:val="22"/>
              </w:rPr>
              <w:t>32.3. Кадастровый паспорт на жилое помещение.</w:t>
            </w:r>
          </w:p>
          <w:p w:rsidR="006C2F63" w:rsidRPr="005074ED" w:rsidRDefault="006C2F63" w:rsidP="00D844CA">
            <w:pPr>
              <w:widowControl w:val="0"/>
              <w:autoSpaceDE w:val="0"/>
              <w:autoSpaceDN w:val="0"/>
              <w:adjustRightInd w:val="0"/>
              <w:jc w:val="both"/>
              <w:rPr>
                <w:sz w:val="22"/>
                <w:szCs w:val="22"/>
              </w:rPr>
            </w:pPr>
            <w:r w:rsidRPr="005074ED">
              <w:rPr>
                <w:sz w:val="22"/>
                <w:szCs w:val="22"/>
              </w:rPr>
              <w:t>32.4. Договор социального найма жилого помещения.</w:t>
            </w:r>
          </w:p>
          <w:p w:rsidR="006C2F63" w:rsidRPr="005074ED" w:rsidRDefault="006C2F63" w:rsidP="00D844CA">
            <w:pPr>
              <w:widowControl w:val="0"/>
              <w:autoSpaceDE w:val="0"/>
              <w:autoSpaceDN w:val="0"/>
              <w:adjustRightInd w:val="0"/>
              <w:jc w:val="both"/>
              <w:rPr>
                <w:sz w:val="22"/>
                <w:szCs w:val="22"/>
              </w:rPr>
            </w:pPr>
            <w:r w:rsidRPr="005074ED">
              <w:rPr>
                <w:sz w:val="22"/>
                <w:szCs w:val="22"/>
              </w:rPr>
              <w:t>33. При получении заявителем (представителем) результата предоставления муниципальной услуги путем личного посещения заявитель (представитель) представляет ответственному за выдачу таких документов:</w:t>
            </w:r>
          </w:p>
          <w:p w:rsidR="006C2F63" w:rsidRPr="005074ED" w:rsidRDefault="006C2F63" w:rsidP="00D844CA">
            <w:pPr>
              <w:widowControl w:val="0"/>
              <w:autoSpaceDE w:val="0"/>
              <w:autoSpaceDN w:val="0"/>
              <w:adjustRightInd w:val="0"/>
              <w:jc w:val="both"/>
              <w:rPr>
                <w:sz w:val="22"/>
                <w:szCs w:val="22"/>
              </w:rPr>
            </w:pPr>
            <w:r w:rsidRPr="005074ED">
              <w:rPr>
                <w:sz w:val="22"/>
                <w:szCs w:val="22"/>
              </w:rPr>
              <w:t>33.1. Паспорт - в целях идентификации получателя результата предоставления муниципальной услуги (подлежит возврату).</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34. Заявления подписываются заявителями либо их </w:t>
            </w:r>
            <w:r w:rsidRPr="005074ED">
              <w:rPr>
                <w:sz w:val="22"/>
                <w:szCs w:val="22"/>
              </w:rPr>
              <w:lastRenderedPageBreak/>
              <w:t>уполномоченными представителями (доверенными лицами).</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35. В случае, если документы (сведения), указанные в </w:t>
            </w:r>
            <w:hyperlink r:id="rId23" w:anchor="Par174" w:history="1">
              <w:r w:rsidRPr="00462A91">
                <w:rPr>
                  <w:rStyle w:val="af0"/>
                  <w:color w:val="auto"/>
                  <w:sz w:val="22"/>
                  <w:szCs w:val="22"/>
                  <w:u w:val="none"/>
                </w:rPr>
                <w:t>п. 32</w:t>
              </w:r>
            </w:hyperlink>
            <w:r w:rsidRPr="00462A91">
              <w:rPr>
                <w:sz w:val="22"/>
                <w:szCs w:val="22"/>
              </w:rPr>
              <w:t xml:space="preserve"> </w:t>
            </w:r>
            <w:r w:rsidRPr="005074ED">
              <w:rPr>
                <w:sz w:val="22"/>
                <w:szCs w:val="22"/>
              </w:rPr>
              <w:t>настоящего административного регламента, не были представлены заявителями по собственной инициативе, такие документы (сведения) подлежат получению Администрацией самостоятельно в целях использования для принятия решения о предоставлении муниципальной услуги.</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36. Документы (сведения), указанные в </w:t>
            </w:r>
            <w:hyperlink r:id="rId24" w:anchor="Par174" w:history="1">
              <w:r w:rsidRPr="00462A91">
                <w:rPr>
                  <w:rStyle w:val="af0"/>
                  <w:color w:val="auto"/>
                  <w:sz w:val="22"/>
                  <w:szCs w:val="22"/>
                  <w:u w:val="none"/>
                </w:rPr>
                <w:t>п. 32</w:t>
              </w:r>
            </w:hyperlink>
            <w:r w:rsidRPr="005074ED">
              <w:rPr>
                <w:sz w:val="22"/>
                <w:szCs w:val="22"/>
              </w:rPr>
              <w:t xml:space="preserve"> настоящего административного регламента, в том числе могут быть получены в электронном виде с использованием:</w:t>
            </w:r>
          </w:p>
          <w:p w:rsidR="006C2F63" w:rsidRPr="005074ED" w:rsidRDefault="006C2F63" w:rsidP="00D844CA">
            <w:pPr>
              <w:widowControl w:val="0"/>
              <w:autoSpaceDE w:val="0"/>
              <w:autoSpaceDN w:val="0"/>
              <w:adjustRightInd w:val="0"/>
              <w:jc w:val="both"/>
              <w:rPr>
                <w:sz w:val="22"/>
                <w:szCs w:val="22"/>
              </w:rPr>
            </w:pPr>
            <w:r w:rsidRPr="005074ED">
              <w:rPr>
                <w:sz w:val="22"/>
                <w:szCs w:val="22"/>
              </w:rPr>
              <w:t>36.1.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2F63" w:rsidRPr="005074ED" w:rsidRDefault="006C2F63" w:rsidP="00D844CA">
            <w:pPr>
              <w:widowControl w:val="0"/>
              <w:autoSpaceDE w:val="0"/>
              <w:autoSpaceDN w:val="0"/>
              <w:adjustRightInd w:val="0"/>
              <w:jc w:val="both"/>
              <w:rPr>
                <w:sz w:val="22"/>
                <w:szCs w:val="22"/>
              </w:rPr>
            </w:pPr>
            <w:r w:rsidRPr="005074ED">
              <w:rPr>
                <w:sz w:val="22"/>
                <w:szCs w:val="22"/>
              </w:rPr>
              <w:t>36.2. Системы внутреннего электронного документооборота.</w:t>
            </w:r>
          </w:p>
          <w:p w:rsidR="006C2F63" w:rsidRPr="005074ED" w:rsidRDefault="006C2F63" w:rsidP="00D844CA">
            <w:pPr>
              <w:widowControl w:val="0"/>
              <w:autoSpaceDE w:val="0"/>
              <w:autoSpaceDN w:val="0"/>
              <w:adjustRightInd w:val="0"/>
              <w:jc w:val="both"/>
              <w:rPr>
                <w:sz w:val="22"/>
                <w:szCs w:val="22"/>
              </w:rPr>
            </w:pPr>
            <w:r w:rsidRPr="005074ED">
              <w:rPr>
                <w:sz w:val="22"/>
                <w:szCs w:val="22"/>
              </w:rPr>
              <w:t>37.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Указанные документы могут быть представлены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6C2F63" w:rsidRPr="005074ED" w:rsidRDefault="006C2F63" w:rsidP="00D844CA">
            <w:pPr>
              <w:widowControl w:val="0"/>
              <w:autoSpaceDE w:val="0"/>
              <w:autoSpaceDN w:val="0"/>
              <w:adjustRightInd w:val="0"/>
              <w:jc w:val="both"/>
              <w:rPr>
                <w:sz w:val="22"/>
                <w:szCs w:val="22"/>
              </w:rPr>
            </w:pPr>
            <w:r w:rsidRPr="005074ED">
              <w:rPr>
                <w:sz w:val="22"/>
                <w:szCs w:val="22"/>
              </w:rPr>
              <w:t>38. Заявитель (представитель) вправе представить иные документы, которые, по его мнению, имеют значение для предоставления муниципальной услуги.</w:t>
            </w:r>
          </w:p>
          <w:p w:rsidR="006C2F63" w:rsidRPr="005074ED" w:rsidRDefault="006C2F63" w:rsidP="00D844CA">
            <w:pPr>
              <w:widowControl w:val="0"/>
              <w:autoSpaceDE w:val="0"/>
              <w:autoSpaceDN w:val="0"/>
              <w:adjustRightInd w:val="0"/>
              <w:jc w:val="both"/>
              <w:rPr>
                <w:sz w:val="22"/>
                <w:szCs w:val="22"/>
              </w:rPr>
            </w:pPr>
            <w:r w:rsidRPr="005074ED">
              <w:rPr>
                <w:sz w:val="22"/>
                <w:szCs w:val="22"/>
              </w:rPr>
              <w:t>39. Администрация не вправе требовать от заявителя:</w:t>
            </w:r>
          </w:p>
          <w:p w:rsidR="006C2F63" w:rsidRPr="005074ED" w:rsidRDefault="006C2F63" w:rsidP="00D844CA">
            <w:pPr>
              <w:widowControl w:val="0"/>
              <w:autoSpaceDE w:val="0"/>
              <w:autoSpaceDN w:val="0"/>
              <w:adjustRightInd w:val="0"/>
              <w:jc w:val="both"/>
              <w:rPr>
                <w:sz w:val="22"/>
                <w:szCs w:val="22"/>
              </w:rPr>
            </w:pPr>
            <w:r w:rsidRPr="005074ED">
              <w:rPr>
                <w:sz w:val="22"/>
                <w:szCs w:val="22"/>
              </w:rPr>
              <w:t>39.1.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39.2.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25" w:history="1">
              <w:r w:rsidRPr="00462A91">
                <w:rPr>
                  <w:rStyle w:val="af0"/>
                  <w:color w:val="auto"/>
                  <w:sz w:val="22"/>
                  <w:szCs w:val="22"/>
                </w:rPr>
                <w:t>частью 6</w:t>
              </w:r>
              <w:r w:rsidRPr="005074ED">
                <w:rPr>
                  <w:rStyle w:val="af0"/>
                  <w:sz w:val="22"/>
                  <w:szCs w:val="22"/>
                </w:rPr>
                <w:t xml:space="preserve"> </w:t>
              </w:r>
              <w:r w:rsidRPr="00462A91">
                <w:rPr>
                  <w:rStyle w:val="af0"/>
                  <w:color w:val="auto"/>
                  <w:sz w:val="22"/>
                  <w:szCs w:val="22"/>
                  <w:u w:val="none"/>
                </w:rPr>
                <w:t>статьи 7</w:t>
              </w:r>
            </w:hyperlink>
            <w:r w:rsidRPr="005074ED">
              <w:rPr>
                <w:sz w:val="22"/>
                <w:szCs w:val="22"/>
              </w:rPr>
              <w:t xml:space="preserve"> 210-ФЗ перечень документов. Заявитель вправе представить указанные документы и информацию в Администрацию по собственной инициативе.</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39.3.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462A91">
                <w:rPr>
                  <w:rStyle w:val="af0"/>
                  <w:color w:val="auto"/>
                  <w:sz w:val="22"/>
                  <w:szCs w:val="22"/>
                  <w:u w:val="none"/>
                </w:rPr>
                <w:t>части 1 статьи 9</w:t>
              </w:r>
            </w:hyperlink>
            <w:r w:rsidRPr="005074ED">
              <w:rPr>
                <w:sz w:val="22"/>
                <w:szCs w:val="22"/>
              </w:rPr>
              <w:t xml:space="preserve"> 210-ФЗ</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Сведения об услугах, которые являются необходимыми и обязательными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40. Услугами, которые являются необходимыми и обязательными для предоставления муниципальной услуги, являются:</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40.1. Оформление договора по передаче в собственность граждан занимаемых ими жилых помещений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в порядке приватизации.</w:t>
            </w:r>
          </w:p>
          <w:p w:rsidR="006C2F63" w:rsidRPr="005074ED" w:rsidRDefault="006C2F63" w:rsidP="00D844CA">
            <w:pPr>
              <w:widowControl w:val="0"/>
              <w:autoSpaceDE w:val="0"/>
              <w:autoSpaceDN w:val="0"/>
              <w:adjustRightInd w:val="0"/>
              <w:jc w:val="both"/>
              <w:rPr>
                <w:sz w:val="22"/>
                <w:szCs w:val="22"/>
              </w:rPr>
            </w:pPr>
            <w:r w:rsidRPr="005074ED">
              <w:rPr>
                <w:sz w:val="22"/>
                <w:szCs w:val="22"/>
              </w:rPr>
              <w:t>40.2. Подготовка и выдача копии формы N 17 при утрате ордера на жилое помещение.</w:t>
            </w:r>
          </w:p>
          <w:p w:rsidR="006C2F63" w:rsidRPr="005074ED" w:rsidRDefault="006C2F63" w:rsidP="00D844CA">
            <w:pPr>
              <w:widowControl w:val="0"/>
              <w:autoSpaceDE w:val="0"/>
              <w:autoSpaceDN w:val="0"/>
              <w:adjustRightInd w:val="0"/>
              <w:jc w:val="both"/>
              <w:rPr>
                <w:sz w:val="22"/>
                <w:szCs w:val="22"/>
              </w:rPr>
            </w:pPr>
            <w:r w:rsidRPr="005074ED">
              <w:rPr>
                <w:sz w:val="22"/>
                <w:szCs w:val="22"/>
              </w:rPr>
              <w:t>40.3. Выдача справок о неиспользовании гражданами, желающими участвовать в приватизации жилого помещения, права приватизации в местах их жительства в период с 04.07.1991 до момента регистрации в приватизируемом жилом помещении.</w:t>
            </w:r>
          </w:p>
          <w:p w:rsidR="006C2F63" w:rsidRPr="005074ED" w:rsidRDefault="006C2F63" w:rsidP="00D844CA">
            <w:pPr>
              <w:widowControl w:val="0"/>
              <w:autoSpaceDE w:val="0"/>
              <w:autoSpaceDN w:val="0"/>
              <w:adjustRightInd w:val="0"/>
              <w:jc w:val="both"/>
              <w:rPr>
                <w:sz w:val="22"/>
                <w:szCs w:val="22"/>
              </w:rPr>
            </w:pPr>
            <w:r w:rsidRPr="005074ED">
              <w:rPr>
                <w:sz w:val="22"/>
                <w:szCs w:val="22"/>
              </w:rPr>
              <w:t>40.4. Изготовление технического плана на жилое помещение (здание).</w:t>
            </w:r>
          </w:p>
          <w:p w:rsidR="006C2F63" w:rsidRPr="005074ED" w:rsidRDefault="006C2F63" w:rsidP="00D844CA">
            <w:pPr>
              <w:widowControl w:val="0"/>
              <w:autoSpaceDE w:val="0"/>
              <w:autoSpaceDN w:val="0"/>
              <w:adjustRightInd w:val="0"/>
              <w:jc w:val="both"/>
              <w:rPr>
                <w:sz w:val="22"/>
                <w:szCs w:val="22"/>
              </w:rPr>
            </w:pPr>
            <w:r w:rsidRPr="005074ED">
              <w:rPr>
                <w:sz w:val="22"/>
                <w:szCs w:val="22"/>
              </w:rPr>
              <w:t>40.5. Изготовление технического паспорта на жилые объекты капитального строительства.</w:t>
            </w:r>
          </w:p>
          <w:p w:rsidR="006C2F63" w:rsidRPr="005074ED" w:rsidRDefault="006C2F63" w:rsidP="00D844CA">
            <w:pPr>
              <w:widowControl w:val="0"/>
              <w:autoSpaceDE w:val="0"/>
              <w:autoSpaceDN w:val="0"/>
              <w:adjustRightInd w:val="0"/>
              <w:jc w:val="both"/>
              <w:rPr>
                <w:sz w:val="22"/>
                <w:szCs w:val="22"/>
              </w:rPr>
            </w:pPr>
            <w:r w:rsidRPr="005074ED">
              <w:rPr>
                <w:sz w:val="22"/>
                <w:szCs w:val="22"/>
              </w:rPr>
              <w:t>40.6. Изготовление дубликата технического паспорта.</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40.7. Выдача справки об отсутствии (наличии) в собственности объектов недвижимости (при расторжении договора)</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Исчерпывающий перечень оснований для отказа в приеме документов, необходимых для предоставления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41. Основания для отказа в приеме документов, необходимых для предоставления муниципальной услуги, отсутствуют.</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Исчерпывающий перечень оснований для отказа в предоставлении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42. Основаниями для отказа в предоставлении муниципальной услуги являются:</w:t>
            </w:r>
          </w:p>
          <w:p w:rsidR="006C2F63" w:rsidRPr="005074ED" w:rsidRDefault="006C2F63" w:rsidP="00D844CA">
            <w:pPr>
              <w:widowControl w:val="0"/>
              <w:autoSpaceDE w:val="0"/>
              <w:autoSpaceDN w:val="0"/>
              <w:adjustRightInd w:val="0"/>
              <w:jc w:val="both"/>
              <w:rPr>
                <w:sz w:val="22"/>
                <w:szCs w:val="22"/>
              </w:rPr>
            </w:pPr>
            <w:r w:rsidRPr="005074ED">
              <w:rPr>
                <w:sz w:val="22"/>
                <w:szCs w:val="22"/>
              </w:rPr>
              <w:t>42.1. Не подлежат приватизации жилые помещения, находящиеся в аварийном состоянии, в общежитиях,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42.2. Отсутствие в реестре муниципального имущества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информации о запрашиваемом имуществе.</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42.3. Непредставление заявителем (представителем) документов, определенных согласно </w:t>
            </w:r>
            <w:hyperlink r:id="rId27" w:anchor="Par161" w:history="1">
              <w:r w:rsidRPr="00462A91">
                <w:rPr>
                  <w:rStyle w:val="af0"/>
                  <w:color w:val="auto"/>
                  <w:sz w:val="22"/>
                  <w:szCs w:val="22"/>
                  <w:u w:val="none"/>
                </w:rPr>
                <w:t>п. 31</w:t>
              </w:r>
            </w:hyperlink>
            <w:r w:rsidRPr="005074ED">
              <w:rPr>
                <w:sz w:val="22"/>
                <w:szCs w:val="22"/>
              </w:rPr>
              <w:t xml:space="preserve"> настоящего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6C2F63" w:rsidRPr="005074ED" w:rsidRDefault="006C2F63" w:rsidP="00D844CA">
            <w:pPr>
              <w:widowControl w:val="0"/>
              <w:autoSpaceDE w:val="0"/>
              <w:autoSpaceDN w:val="0"/>
              <w:adjustRightInd w:val="0"/>
              <w:jc w:val="both"/>
              <w:rPr>
                <w:sz w:val="22"/>
                <w:szCs w:val="22"/>
              </w:rPr>
            </w:pPr>
            <w:r w:rsidRPr="005074ED">
              <w:rPr>
                <w:sz w:val="22"/>
                <w:szCs w:val="22"/>
              </w:rPr>
              <w:t>42.4. От заявителя поступило обращение об отзыве заявления. В таком случае производство по заявлению прекращается, ответ в адрес заявителя не дается.</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42.5. В письменном обращении заявителя в Администрацию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В этом случае глава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принимает решение о безосновательности очередного обращения и прекращении переписки с заявителем по данному вопросу, о чем заявитель уведомляется в письменной форме.</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42.6. Приватизируемое жилое помещение находится в </w:t>
            </w:r>
            <w:r w:rsidRPr="005074ED">
              <w:rPr>
                <w:sz w:val="22"/>
                <w:szCs w:val="22"/>
              </w:rPr>
              <w:lastRenderedPageBreak/>
              <w:t>перепланированном состоянии.</w:t>
            </w:r>
          </w:p>
          <w:p w:rsidR="006C2F63" w:rsidRPr="005074ED" w:rsidRDefault="006C2F63" w:rsidP="00D844CA">
            <w:pPr>
              <w:widowControl w:val="0"/>
              <w:autoSpaceDE w:val="0"/>
              <w:autoSpaceDN w:val="0"/>
              <w:adjustRightInd w:val="0"/>
              <w:jc w:val="both"/>
              <w:rPr>
                <w:sz w:val="22"/>
                <w:szCs w:val="22"/>
              </w:rPr>
            </w:pPr>
            <w:r w:rsidRPr="005074ED">
              <w:rPr>
                <w:sz w:val="22"/>
                <w:szCs w:val="22"/>
              </w:rPr>
              <w:t>42.7. Не достигнуто согласие между членами семьи об условиях оформления приватизации.</w:t>
            </w:r>
          </w:p>
          <w:p w:rsidR="006C2F63" w:rsidRPr="005074ED" w:rsidRDefault="006C2F63" w:rsidP="00D844CA">
            <w:pPr>
              <w:widowControl w:val="0"/>
              <w:autoSpaceDE w:val="0"/>
              <w:autoSpaceDN w:val="0"/>
              <w:adjustRightInd w:val="0"/>
              <w:jc w:val="both"/>
              <w:rPr>
                <w:sz w:val="22"/>
                <w:szCs w:val="22"/>
              </w:rPr>
            </w:pPr>
            <w:r w:rsidRPr="005074ED">
              <w:rPr>
                <w:sz w:val="22"/>
                <w:szCs w:val="22"/>
              </w:rPr>
              <w:t>42.8. На приватизируемое жилое помещение наложен запрет (арест).</w:t>
            </w:r>
          </w:p>
          <w:p w:rsidR="006C2F63" w:rsidRPr="005074ED" w:rsidRDefault="006C2F63" w:rsidP="00D844CA">
            <w:pPr>
              <w:widowControl w:val="0"/>
              <w:autoSpaceDE w:val="0"/>
              <w:autoSpaceDN w:val="0"/>
              <w:adjustRightInd w:val="0"/>
              <w:jc w:val="both"/>
              <w:rPr>
                <w:sz w:val="22"/>
                <w:szCs w:val="22"/>
              </w:rPr>
            </w:pPr>
            <w:r w:rsidRPr="005074ED">
              <w:rPr>
                <w:sz w:val="22"/>
                <w:szCs w:val="22"/>
              </w:rPr>
              <w:t>42.9. Обращение неуполномоченного лица.</w:t>
            </w:r>
          </w:p>
          <w:p w:rsidR="006C2F63" w:rsidRPr="005074ED" w:rsidRDefault="006C2F63" w:rsidP="00D844CA">
            <w:pPr>
              <w:widowControl w:val="0"/>
              <w:autoSpaceDE w:val="0"/>
              <w:autoSpaceDN w:val="0"/>
              <w:adjustRightInd w:val="0"/>
              <w:jc w:val="both"/>
              <w:rPr>
                <w:sz w:val="22"/>
                <w:szCs w:val="22"/>
              </w:rPr>
            </w:pPr>
            <w:r w:rsidRPr="005074ED">
              <w:rPr>
                <w:sz w:val="22"/>
                <w:szCs w:val="22"/>
              </w:rPr>
              <w:t>42.10. Отказ в государственной регистрации права муниципальной собственности на приватизируемое жилое помещение.</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43. Решение об отказе в предоставлении муниципальной услуги готовится с указанием причин отказа, утверждается уполномоченным должностным лицом Администрации и выдается (направляется) заявителю</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Размер платы, взимаемой с заявителя при предоставлении муниципальной 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44. Предоставление муниципальной услуги осуществляется бесплатно.</w:t>
            </w:r>
          </w:p>
          <w:p w:rsidR="006C2F63" w:rsidRPr="005074ED" w:rsidRDefault="006C2F63" w:rsidP="00D844CA">
            <w:pPr>
              <w:widowControl w:val="0"/>
              <w:autoSpaceDE w:val="0"/>
              <w:autoSpaceDN w:val="0"/>
              <w:adjustRightInd w:val="0"/>
              <w:jc w:val="both"/>
              <w:rPr>
                <w:sz w:val="22"/>
                <w:szCs w:val="22"/>
              </w:rPr>
            </w:pPr>
            <w:r w:rsidRPr="005074ED">
              <w:rPr>
                <w:sz w:val="22"/>
                <w:szCs w:val="22"/>
              </w:rPr>
              <w:t xml:space="preserve">44.1. </w:t>
            </w:r>
            <w:hyperlink r:id="rId28" w:history="1">
              <w:r w:rsidRPr="00462A91">
                <w:rPr>
                  <w:rStyle w:val="af0"/>
                  <w:color w:val="auto"/>
                  <w:sz w:val="22"/>
                  <w:szCs w:val="22"/>
                  <w:u w:val="none"/>
                </w:rPr>
                <w:t>Порядок</w:t>
              </w:r>
            </w:hyperlink>
            <w:r w:rsidRPr="00462A91">
              <w:rPr>
                <w:sz w:val="22"/>
                <w:szCs w:val="22"/>
              </w:rPr>
              <w:t xml:space="preserve"> </w:t>
            </w:r>
            <w:r w:rsidRPr="005074ED">
              <w:rPr>
                <w:sz w:val="22"/>
                <w:szCs w:val="22"/>
              </w:rPr>
              <w:t xml:space="preserve">определения размера платы за оказание необходимой и обязательной услуги по оформлению договора по передаче жилищного фонда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в собственность граждан в порядке приватизации определяется в соответствии с решением Совета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от 29.01.2010 № 5 « О правилах разработки прогнозного плана (программы) и условиях приватизации муниципального имущества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45. Оформление договора передачи в собственность жилых помещений, в которых проживают исключительно несовершеннолетние граждане, проводится за счет средств собственников жилых помещений, осуществляющих их передачу.</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Требования к помещениям, в которых предоставляется муниципальная услуга</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46. Административные здания (помещения), в которых осуществляется прием и выдача документов, должны:</w:t>
            </w:r>
          </w:p>
          <w:p w:rsidR="006C2F63" w:rsidRPr="005074ED" w:rsidRDefault="006C2F63" w:rsidP="00D844CA">
            <w:pPr>
              <w:widowControl w:val="0"/>
              <w:autoSpaceDE w:val="0"/>
              <w:autoSpaceDN w:val="0"/>
              <w:adjustRightInd w:val="0"/>
              <w:jc w:val="both"/>
              <w:rPr>
                <w:sz w:val="22"/>
                <w:szCs w:val="22"/>
              </w:rPr>
            </w:pPr>
            <w:r w:rsidRPr="005074ED">
              <w:rPr>
                <w:sz w:val="22"/>
                <w:szCs w:val="22"/>
              </w:rPr>
              <w:t>46.1. Располагаться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 в зону приема граждан на первом этаже.</w:t>
            </w:r>
          </w:p>
          <w:p w:rsidR="006C2F63" w:rsidRPr="005074ED" w:rsidRDefault="006C2F63" w:rsidP="00D844CA">
            <w:pPr>
              <w:widowControl w:val="0"/>
              <w:autoSpaceDE w:val="0"/>
              <w:autoSpaceDN w:val="0"/>
              <w:adjustRightInd w:val="0"/>
              <w:jc w:val="both"/>
              <w:rPr>
                <w:sz w:val="22"/>
                <w:szCs w:val="22"/>
              </w:rPr>
            </w:pPr>
            <w:r w:rsidRPr="005074ED">
              <w:rPr>
                <w:sz w:val="22"/>
                <w:szCs w:val="22"/>
              </w:rPr>
              <w:t>46.2. Соответствовать санитарно-эпидемиологическим нормам и нормам пожарной безопасности.</w:t>
            </w:r>
          </w:p>
          <w:p w:rsidR="006C2F63" w:rsidRPr="005074ED" w:rsidRDefault="006C2F63" w:rsidP="00D844CA">
            <w:pPr>
              <w:widowControl w:val="0"/>
              <w:autoSpaceDE w:val="0"/>
              <w:autoSpaceDN w:val="0"/>
              <w:adjustRightInd w:val="0"/>
              <w:jc w:val="both"/>
              <w:rPr>
                <w:sz w:val="22"/>
                <w:szCs w:val="22"/>
              </w:rPr>
            </w:pPr>
            <w:r w:rsidRPr="005074ED">
              <w:rPr>
                <w:sz w:val="22"/>
                <w:szCs w:val="22"/>
              </w:rPr>
              <w:t>46.3. Быть оборудованы местами для парковки транспортных средств посетителей.</w:t>
            </w:r>
          </w:p>
          <w:p w:rsidR="006C2F63" w:rsidRPr="005074ED" w:rsidRDefault="006C2F63" w:rsidP="00D844CA">
            <w:pPr>
              <w:widowControl w:val="0"/>
              <w:autoSpaceDE w:val="0"/>
              <w:autoSpaceDN w:val="0"/>
              <w:adjustRightInd w:val="0"/>
              <w:jc w:val="both"/>
              <w:rPr>
                <w:sz w:val="22"/>
                <w:szCs w:val="22"/>
              </w:rPr>
            </w:pPr>
            <w:r w:rsidRPr="005074ED">
              <w:rPr>
                <w:sz w:val="22"/>
                <w:szCs w:val="22"/>
              </w:rPr>
              <w:t>47. Доступ посетителей к парковочным местам является бесплатным.</w:t>
            </w:r>
          </w:p>
          <w:p w:rsidR="006C2F63" w:rsidRPr="005074ED" w:rsidRDefault="006C2F63" w:rsidP="00D844CA">
            <w:pPr>
              <w:widowControl w:val="0"/>
              <w:autoSpaceDE w:val="0"/>
              <w:autoSpaceDN w:val="0"/>
              <w:adjustRightInd w:val="0"/>
              <w:jc w:val="both"/>
              <w:rPr>
                <w:sz w:val="22"/>
                <w:szCs w:val="22"/>
              </w:rPr>
            </w:pPr>
            <w:r w:rsidRPr="005074ED">
              <w:rPr>
                <w:sz w:val="22"/>
                <w:szCs w:val="22"/>
              </w:rPr>
              <w:t>48. В целях обеспечения доступности для инвалидов и людей с ограниченными возможностями:</w:t>
            </w:r>
          </w:p>
          <w:p w:rsidR="006C2F63" w:rsidRPr="005074ED" w:rsidRDefault="006C2F63" w:rsidP="00D844CA">
            <w:pPr>
              <w:widowControl w:val="0"/>
              <w:autoSpaceDE w:val="0"/>
              <w:autoSpaceDN w:val="0"/>
              <w:adjustRightInd w:val="0"/>
              <w:jc w:val="both"/>
              <w:rPr>
                <w:sz w:val="22"/>
                <w:szCs w:val="22"/>
              </w:rPr>
            </w:pPr>
            <w:r w:rsidRPr="005074ED">
              <w:rPr>
                <w:sz w:val="22"/>
                <w:szCs w:val="22"/>
              </w:rPr>
              <w:t>48.1. Зона приема граждан в здании Администрации оборудуется пандусами.</w:t>
            </w:r>
          </w:p>
          <w:p w:rsidR="006C2F63" w:rsidRPr="005074ED" w:rsidRDefault="006C2F63" w:rsidP="00D844CA">
            <w:pPr>
              <w:widowControl w:val="0"/>
              <w:autoSpaceDE w:val="0"/>
              <w:autoSpaceDN w:val="0"/>
              <w:adjustRightInd w:val="0"/>
              <w:jc w:val="both"/>
              <w:rPr>
                <w:sz w:val="22"/>
                <w:szCs w:val="22"/>
              </w:rPr>
            </w:pPr>
            <w:r w:rsidRPr="005074ED">
              <w:rPr>
                <w:sz w:val="22"/>
                <w:szCs w:val="22"/>
              </w:rPr>
              <w:t>49. Места информирования оборудуются:</w:t>
            </w:r>
          </w:p>
          <w:p w:rsidR="006C2F63" w:rsidRPr="005074ED" w:rsidRDefault="006C2F63" w:rsidP="00D844CA">
            <w:pPr>
              <w:widowControl w:val="0"/>
              <w:autoSpaceDE w:val="0"/>
              <w:autoSpaceDN w:val="0"/>
              <w:adjustRightInd w:val="0"/>
              <w:jc w:val="both"/>
              <w:rPr>
                <w:sz w:val="22"/>
                <w:szCs w:val="22"/>
              </w:rPr>
            </w:pPr>
            <w:r w:rsidRPr="005074ED">
              <w:rPr>
                <w:sz w:val="22"/>
                <w:szCs w:val="22"/>
              </w:rPr>
              <w:t>49.1. Информационными стендами.</w:t>
            </w:r>
          </w:p>
          <w:p w:rsidR="006C2F63" w:rsidRPr="005074ED" w:rsidRDefault="006C2F63" w:rsidP="00D844CA">
            <w:pPr>
              <w:widowControl w:val="0"/>
              <w:autoSpaceDE w:val="0"/>
              <w:autoSpaceDN w:val="0"/>
              <w:adjustRightInd w:val="0"/>
              <w:jc w:val="both"/>
              <w:rPr>
                <w:sz w:val="22"/>
                <w:szCs w:val="22"/>
              </w:rPr>
            </w:pPr>
            <w:r w:rsidRPr="005074ED">
              <w:rPr>
                <w:sz w:val="22"/>
                <w:szCs w:val="22"/>
              </w:rPr>
              <w:t>49.2. Стульями и столами для возможности оформления письменных обращений.</w:t>
            </w:r>
          </w:p>
          <w:p w:rsidR="006C2F63" w:rsidRPr="005074ED" w:rsidRDefault="006C2F63" w:rsidP="00D844CA">
            <w:pPr>
              <w:widowControl w:val="0"/>
              <w:autoSpaceDE w:val="0"/>
              <w:autoSpaceDN w:val="0"/>
              <w:adjustRightInd w:val="0"/>
              <w:jc w:val="both"/>
              <w:rPr>
                <w:sz w:val="22"/>
                <w:szCs w:val="22"/>
              </w:rPr>
            </w:pPr>
            <w:r w:rsidRPr="005074ED">
              <w:rPr>
                <w:sz w:val="22"/>
                <w:szCs w:val="22"/>
              </w:rPr>
              <w:t>50. Места ожидания должны соответствовать комфортным условиям для заявителей.</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51. Места ожидания в очереди на предоставление или получение документов оборудуются стульями либо кресельными секциями</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Показатели доступности и качества муниципальной </w:t>
            </w:r>
            <w:r w:rsidRPr="005074ED">
              <w:rPr>
                <w:sz w:val="22"/>
                <w:szCs w:val="22"/>
              </w:rPr>
              <w:lastRenderedPageBreak/>
              <w:t>услуги</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 xml:space="preserve">52. Отсутствие/количество обоснованных жалоб, поданных в установленном порядке, на решения или действия (бездействия), </w:t>
            </w:r>
            <w:r w:rsidRPr="005074ED">
              <w:rPr>
                <w:sz w:val="22"/>
                <w:szCs w:val="22"/>
              </w:rPr>
              <w:lastRenderedPageBreak/>
              <w:t>принятые или осуществленные при предоставлении муниципальной услуги.</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53. Количество заявлений о предоставлении муниципальной услуги</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Особенности предоставления муниципальной услуги с использованием многофункционального центра</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54. Муниципальная услуга через МФЦ не предоставляется</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Особенности предоставления муниципальной услуги в электронной форме</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55. Муниципальная услуга в электронной форме не предоставляется</w:t>
            </w:r>
          </w:p>
        </w:tc>
      </w:tr>
      <w:tr w:rsidR="006C2F63" w:rsidRPr="005074ED" w:rsidTr="00D844CA">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Консультирование получателей муниципальной услуги о порядке ее предоставления</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56. Заявитель имеет право на получение консультации по вопросам предоставления муниципальной услуги.</w:t>
            </w:r>
          </w:p>
          <w:p w:rsidR="006C2F63" w:rsidRPr="005074ED" w:rsidRDefault="006C2F63" w:rsidP="00D844CA">
            <w:pPr>
              <w:widowControl w:val="0"/>
              <w:autoSpaceDE w:val="0"/>
              <w:autoSpaceDN w:val="0"/>
              <w:adjustRightInd w:val="0"/>
              <w:jc w:val="both"/>
              <w:rPr>
                <w:sz w:val="22"/>
                <w:szCs w:val="22"/>
              </w:rPr>
            </w:pPr>
            <w:r w:rsidRPr="005074ED">
              <w:rPr>
                <w:sz w:val="22"/>
                <w:szCs w:val="22"/>
              </w:rPr>
              <w:t>57. Консультирование осуществляется бесплатно.</w:t>
            </w:r>
          </w:p>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58. Консультации предоставляются при личном обращении, посредством телефонной связи</w:t>
            </w:r>
          </w:p>
        </w:tc>
      </w:tr>
    </w:tbl>
    <w:p w:rsidR="006C2F63" w:rsidRPr="005074ED" w:rsidRDefault="006C2F63" w:rsidP="006C2F63">
      <w:pPr>
        <w:widowControl w:val="0"/>
        <w:autoSpaceDE w:val="0"/>
        <w:autoSpaceDN w:val="0"/>
        <w:adjustRightInd w:val="0"/>
        <w:jc w:val="both"/>
        <w:rPr>
          <w:rFonts w:eastAsia="Calibri"/>
          <w:sz w:val="22"/>
          <w:szCs w:val="22"/>
        </w:rPr>
      </w:pPr>
    </w:p>
    <w:p w:rsidR="006C2F63" w:rsidRDefault="006C2F63" w:rsidP="006C2F63">
      <w:pPr>
        <w:widowControl w:val="0"/>
        <w:autoSpaceDE w:val="0"/>
        <w:autoSpaceDN w:val="0"/>
        <w:adjustRightInd w:val="0"/>
        <w:jc w:val="center"/>
        <w:outlineLvl w:val="1"/>
        <w:rPr>
          <w:sz w:val="22"/>
          <w:szCs w:val="22"/>
        </w:rPr>
      </w:pPr>
    </w:p>
    <w:p w:rsidR="006C2F63" w:rsidRDefault="006C2F63" w:rsidP="006C2F63">
      <w:pPr>
        <w:widowControl w:val="0"/>
        <w:autoSpaceDE w:val="0"/>
        <w:autoSpaceDN w:val="0"/>
        <w:adjustRightInd w:val="0"/>
        <w:jc w:val="center"/>
        <w:outlineLvl w:val="1"/>
        <w:rPr>
          <w:sz w:val="22"/>
          <w:szCs w:val="22"/>
        </w:rPr>
      </w:pPr>
    </w:p>
    <w:p w:rsidR="006C2F63" w:rsidRPr="005074ED" w:rsidRDefault="006C2F63" w:rsidP="006C2F63">
      <w:pPr>
        <w:widowControl w:val="0"/>
        <w:autoSpaceDE w:val="0"/>
        <w:autoSpaceDN w:val="0"/>
        <w:adjustRightInd w:val="0"/>
        <w:jc w:val="center"/>
        <w:outlineLvl w:val="1"/>
        <w:rPr>
          <w:sz w:val="22"/>
          <w:szCs w:val="22"/>
        </w:rPr>
      </w:pPr>
      <w:r w:rsidRPr="005074ED">
        <w:rPr>
          <w:sz w:val="22"/>
          <w:szCs w:val="22"/>
        </w:rPr>
        <w:t>III. СОСТАВ, ПОСЛЕДОВАТЕЛЬНОСТЬ И СРОКИ ВЫПОЛНЕНИЯ</w:t>
      </w:r>
    </w:p>
    <w:p w:rsidR="006C2F63" w:rsidRPr="005074ED" w:rsidRDefault="006C2F63" w:rsidP="006C2F63">
      <w:pPr>
        <w:widowControl w:val="0"/>
        <w:autoSpaceDE w:val="0"/>
        <w:autoSpaceDN w:val="0"/>
        <w:adjustRightInd w:val="0"/>
        <w:jc w:val="center"/>
        <w:rPr>
          <w:sz w:val="22"/>
          <w:szCs w:val="22"/>
        </w:rPr>
      </w:pPr>
      <w:r w:rsidRPr="005074ED">
        <w:rPr>
          <w:sz w:val="22"/>
          <w:szCs w:val="22"/>
        </w:rPr>
        <w:t>АДМИНИСТРАТИВНЫХ ПРОЦЕДУР, ТРЕБОВАНИЯ К ПОРЯДКУ</w:t>
      </w:r>
    </w:p>
    <w:p w:rsidR="006C2F63" w:rsidRPr="005074ED" w:rsidRDefault="006C2F63" w:rsidP="006C2F63">
      <w:pPr>
        <w:widowControl w:val="0"/>
        <w:autoSpaceDE w:val="0"/>
        <w:autoSpaceDN w:val="0"/>
        <w:adjustRightInd w:val="0"/>
        <w:jc w:val="center"/>
        <w:rPr>
          <w:sz w:val="22"/>
          <w:szCs w:val="22"/>
        </w:rPr>
      </w:pPr>
      <w:r w:rsidRPr="005074ED">
        <w:rPr>
          <w:sz w:val="22"/>
          <w:szCs w:val="22"/>
        </w:rPr>
        <w:t>ИХ ВЫПОЛНЕНИЯ</w:t>
      </w:r>
    </w:p>
    <w:p w:rsidR="006C2F63" w:rsidRPr="005074ED" w:rsidRDefault="006C2F63" w:rsidP="006C2F63">
      <w:pPr>
        <w:widowControl w:val="0"/>
        <w:autoSpaceDE w:val="0"/>
        <w:autoSpaceDN w:val="0"/>
        <w:adjustRightInd w:val="0"/>
        <w:ind w:firstLine="540"/>
        <w:jc w:val="both"/>
        <w:rPr>
          <w:sz w:val="22"/>
          <w:szCs w:val="22"/>
        </w:rPr>
      </w:pPr>
    </w:p>
    <w:p w:rsidR="006C2F63" w:rsidRDefault="006C2F63" w:rsidP="006C2F63">
      <w:pPr>
        <w:widowControl w:val="0"/>
        <w:autoSpaceDE w:val="0"/>
        <w:autoSpaceDN w:val="0"/>
        <w:adjustRightInd w:val="0"/>
        <w:ind w:firstLine="540"/>
        <w:jc w:val="both"/>
        <w:rPr>
          <w:sz w:val="22"/>
          <w:szCs w:val="22"/>
        </w:rPr>
      </w:pPr>
      <w:r w:rsidRPr="005074ED">
        <w:rPr>
          <w:sz w:val="22"/>
          <w:szCs w:val="22"/>
        </w:rPr>
        <w:t>59. Предоставление муниципальной услуги включает в себя следующие административные процедуры:</w:t>
      </w:r>
    </w:p>
    <w:p w:rsidR="006C2F63"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819"/>
        <w:gridCol w:w="2925"/>
        <w:gridCol w:w="1755"/>
        <w:gridCol w:w="2223"/>
        <w:gridCol w:w="1521"/>
      </w:tblGrid>
      <w:tr w:rsidR="006C2F63" w:rsidRPr="005074ED" w:rsidTr="00D844CA">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N п/п</w:t>
            </w:r>
          </w:p>
        </w:tc>
        <w:tc>
          <w:tcPr>
            <w:tcW w:w="2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Порядок и последовательность административных процедур</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 xml:space="preserve">Ответственный за </w:t>
            </w:r>
            <w:proofErr w:type="spellStart"/>
            <w:r w:rsidRPr="005074ED">
              <w:rPr>
                <w:sz w:val="22"/>
                <w:szCs w:val="22"/>
              </w:rPr>
              <w:t>администра</w:t>
            </w:r>
            <w:proofErr w:type="spellEnd"/>
            <w:r w:rsidRPr="005074ED">
              <w:rPr>
                <w:sz w:val="22"/>
                <w:szCs w:val="22"/>
              </w:rPr>
              <w:t xml:space="preserve">- </w:t>
            </w:r>
            <w:proofErr w:type="spellStart"/>
            <w:r w:rsidRPr="005074ED">
              <w:rPr>
                <w:sz w:val="22"/>
                <w:szCs w:val="22"/>
              </w:rPr>
              <w:t>тивную</w:t>
            </w:r>
            <w:proofErr w:type="spellEnd"/>
            <w:r w:rsidRPr="005074ED">
              <w:rPr>
                <w:sz w:val="22"/>
                <w:szCs w:val="22"/>
              </w:rPr>
              <w:t xml:space="preserve"> процедуру</w:t>
            </w:r>
          </w:p>
        </w:tc>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Как и где отражается, регистрируется</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Срок исполнения по каждому этапу нарастающим итогом</w:t>
            </w:r>
          </w:p>
        </w:tc>
      </w:tr>
      <w:tr w:rsidR="006C2F63" w:rsidRPr="005074ED" w:rsidTr="00D844CA">
        <w:tc>
          <w:tcPr>
            <w:tcW w:w="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59.1.</w:t>
            </w:r>
          </w:p>
        </w:tc>
        <w:tc>
          <w:tcPr>
            <w:tcW w:w="292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Прием документов, необходимых для предоставления муниципальной услуги, формирование заявления, подписание заявления заявителем (представителем), регистрация обращения, формирование приватизационного дела</w:t>
            </w: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Администрация</w:t>
            </w:r>
          </w:p>
        </w:tc>
        <w:tc>
          <w:tcPr>
            <w:tcW w:w="222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Обращение подлежит регистрации путем внесения соответствующей записи (технологического процесса) в соответствующую базу данных с присвоением регистрационного номера</w:t>
            </w:r>
          </w:p>
        </w:tc>
        <w:tc>
          <w:tcPr>
            <w:tcW w:w="152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В день приема документов</w:t>
            </w:r>
          </w:p>
        </w:tc>
      </w:tr>
      <w:tr w:rsidR="006C2F63" w:rsidRPr="005074ED" w:rsidTr="00D844CA">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59.2.</w:t>
            </w:r>
          </w:p>
        </w:tc>
        <w:tc>
          <w:tcPr>
            <w:tcW w:w="2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Оценка документов и сведений, содержащихся в приватизационном деле</w:t>
            </w:r>
          </w:p>
        </w:tc>
        <w:tc>
          <w:tcPr>
            <w:tcW w:w="17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Администрация</w:t>
            </w:r>
          </w:p>
        </w:tc>
        <w:tc>
          <w:tcPr>
            <w:tcW w:w="2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Движение обращения от одного ответственного исполнителя к другому в рамках административных действий не </w:t>
            </w:r>
            <w:r w:rsidRPr="005074ED">
              <w:rPr>
                <w:sz w:val="22"/>
                <w:szCs w:val="22"/>
              </w:rPr>
              <w:lastRenderedPageBreak/>
              <w:t>регистрируется</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До 14 дней с момента приема документов</w:t>
            </w:r>
          </w:p>
        </w:tc>
      </w:tr>
      <w:tr w:rsidR="006C2F63" w:rsidRPr="005074ED" w:rsidTr="00D844CA">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59.3.</w:t>
            </w:r>
          </w:p>
        </w:tc>
        <w:tc>
          <w:tcPr>
            <w:tcW w:w="2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Сбор документов (информации), необходимых </w:t>
            </w:r>
            <w:r w:rsidRPr="005074ED">
              <w:rPr>
                <w:sz w:val="22"/>
                <w:szCs w:val="22"/>
              </w:rPr>
              <w:lastRenderedPageBreak/>
              <w:t>для предоставления муниципальной услуги, их оценка</w:t>
            </w: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6C2F63" w:rsidRPr="005074ED" w:rsidRDefault="006C2F63" w:rsidP="00D844CA">
            <w:pPr>
              <w:rPr>
                <w:rFonts w:eastAsia="Calibri"/>
                <w:sz w:val="22"/>
                <w:szCs w:val="22"/>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C2F63" w:rsidRPr="005074ED" w:rsidRDefault="006C2F63" w:rsidP="00D844CA">
            <w:pPr>
              <w:rPr>
                <w:rFonts w:eastAsia="Calibri"/>
                <w:sz w:val="22"/>
                <w:szCs w:val="22"/>
              </w:rPr>
            </w:pP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 xml:space="preserve">До 30 дней с момента </w:t>
            </w:r>
            <w:r w:rsidRPr="005074ED">
              <w:rPr>
                <w:sz w:val="22"/>
                <w:szCs w:val="22"/>
              </w:rPr>
              <w:lastRenderedPageBreak/>
              <w:t>приема документов</w:t>
            </w:r>
          </w:p>
        </w:tc>
      </w:tr>
      <w:tr w:rsidR="006C2F63" w:rsidRPr="005074ED" w:rsidTr="00D844CA">
        <w:tc>
          <w:tcPr>
            <w:tcW w:w="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lastRenderedPageBreak/>
              <w:t>59.4.</w:t>
            </w:r>
          </w:p>
        </w:tc>
        <w:tc>
          <w:tcPr>
            <w:tcW w:w="292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Направление (передача) заявителю отказа в предоставлении муниципальной услуги</w:t>
            </w:r>
          </w:p>
        </w:tc>
        <w:tc>
          <w:tcPr>
            <w:tcW w:w="175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Администрация</w:t>
            </w:r>
          </w:p>
        </w:tc>
        <w:tc>
          <w:tcPr>
            <w:tcW w:w="222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Необходимые сведения вносятся в соответствующую базу данных</w:t>
            </w:r>
          </w:p>
        </w:tc>
        <w:tc>
          <w:tcPr>
            <w:tcW w:w="152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До 38 дней с момента приема документов</w:t>
            </w:r>
          </w:p>
        </w:tc>
      </w:tr>
      <w:tr w:rsidR="006C2F63" w:rsidRPr="005074ED" w:rsidTr="00D844CA">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59.5.</w:t>
            </w:r>
          </w:p>
        </w:tc>
        <w:tc>
          <w:tcPr>
            <w:tcW w:w="29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Принятие приказа Управления о предоставлении муниципальной услуги</w:t>
            </w:r>
          </w:p>
        </w:tc>
        <w:tc>
          <w:tcPr>
            <w:tcW w:w="1755" w:type="dxa"/>
            <w:vMerge/>
            <w:tcBorders>
              <w:top w:val="nil"/>
              <w:left w:val="single" w:sz="4" w:space="0" w:color="auto"/>
              <w:bottom w:val="single" w:sz="4" w:space="0" w:color="auto"/>
              <w:right w:val="single" w:sz="4" w:space="0" w:color="auto"/>
            </w:tcBorders>
            <w:vAlign w:val="center"/>
            <w:hideMark/>
          </w:tcPr>
          <w:p w:rsidR="006C2F63" w:rsidRPr="005074ED" w:rsidRDefault="006C2F63" w:rsidP="00D844CA">
            <w:pPr>
              <w:rPr>
                <w:rFonts w:eastAsia="Calibri"/>
                <w:sz w:val="22"/>
                <w:szCs w:val="22"/>
              </w:rPr>
            </w:pPr>
          </w:p>
        </w:tc>
        <w:tc>
          <w:tcPr>
            <w:tcW w:w="22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Движение обращения от одного ответственного исполнителя к другому в рамках административных действий не регистрируется</w:t>
            </w:r>
          </w:p>
        </w:tc>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До 50 дней с момента приема документов</w:t>
            </w:r>
          </w:p>
        </w:tc>
      </w:tr>
      <w:tr w:rsidR="006C2F63" w:rsidRPr="005074ED" w:rsidTr="00D844CA">
        <w:tc>
          <w:tcPr>
            <w:tcW w:w="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59.6</w:t>
            </w:r>
          </w:p>
        </w:tc>
        <w:tc>
          <w:tcPr>
            <w:tcW w:w="292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Оформление договорных правоотношений с заявителем. Выдача договора</w:t>
            </w: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Администрация</w:t>
            </w:r>
          </w:p>
        </w:tc>
        <w:tc>
          <w:tcPr>
            <w:tcW w:w="2223"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Необходимые сведения вносятся в соответствующую базу данных</w:t>
            </w:r>
          </w:p>
        </w:tc>
        <w:tc>
          <w:tcPr>
            <w:tcW w:w="1521"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both"/>
              <w:rPr>
                <w:rFonts w:eastAsia="Calibri"/>
                <w:sz w:val="22"/>
                <w:szCs w:val="22"/>
              </w:rPr>
            </w:pPr>
            <w:r w:rsidRPr="005074ED">
              <w:rPr>
                <w:sz w:val="22"/>
                <w:szCs w:val="22"/>
              </w:rPr>
              <w:t>До 60 дней с момента приема документов</w:t>
            </w:r>
          </w:p>
        </w:tc>
      </w:tr>
    </w:tbl>
    <w:p w:rsidR="006C2F63" w:rsidRPr="005074ED" w:rsidRDefault="006C2F63" w:rsidP="006C2F63">
      <w:pPr>
        <w:widowControl w:val="0"/>
        <w:autoSpaceDE w:val="0"/>
        <w:autoSpaceDN w:val="0"/>
        <w:adjustRightInd w:val="0"/>
        <w:ind w:firstLine="540"/>
        <w:jc w:val="both"/>
        <w:rPr>
          <w:rFonts w:eastAsia="Calibri"/>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60. </w:t>
      </w:r>
      <w:hyperlink r:id="rId29" w:anchor="Par612" w:history="1">
        <w:r w:rsidRPr="00462A91">
          <w:rPr>
            <w:rStyle w:val="af0"/>
            <w:color w:val="auto"/>
            <w:sz w:val="22"/>
            <w:szCs w:val="22"/>
            <w:u w:val="none"/>
          </w:rPr>
          <w:t>Блок-схема</w:t>
        </w:r>
      </w:hyperlink>
      <w:r w:rsidRPr="00462A91">
        <w:rPr>
          <w:sz w:val="22"/>
          <w:szCs w:val="22"/>
        </w:rPr>
        <w:t xml:space="preserve"> п</w:t>
      </w:r>
      <w:r w:rsidRPr="005074ED">
        <w:rPr>
          <w:sz w:val="22"/>
          <w:szCs w:val="22"/>
        </w:rPr>
        <w:t>редоставления муниципальной услуги приводится в приложении № 4 к настоящему административному регламенту.</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61. Основанием для начала предоставления муниципальной услуги является подписание заявителем (заявителями), представителем (при наличии) заявления о предоставлении муниципальной услуги по формам согласно </w:t>
      </w:r>
      <w:hyperlink r:id="rId30" w:anchor="Par458" w:history="1">
        <w:r w:rsidRPr="00462A91">
          <w:rPr>
            <w:rStyle w:val="af0"/>
            <w:color w:val="auto"/>
            <w:sz w:val="22"/>
            <w:szCs w:val="22"/>
            <w:u w:val="none"/>
          </w:rPr>
          <w:t>приложениям № 1</w:t>
        </w:r>
      </w:hyperlink>
      <w:r w:rsidRPr="00462A91">
        <w:rPr>
          <w:sz w:val="22"/>
          <w:szCs w:val="22"/>
        </w:rPr>
        <w:t xml:space="preserve"> - </w:t>
      </w:r>
      <w:hyperlink r:id="rId31" w:anchor="Par568" w:history="1">
        <w:r w:rsidRPr="00462A91">
          <w:rPr>
            <w:rStyle w:val="af0"/>
            <w:color w:val="auto"/>
            <w:sz w:val="22"/>
            <w:szCs w:val="22"/>
            <w:u w:val="none"/>
          </w:rPr>
          <w:t>3</w:t>
        </w:r>
      </w:hyperlink>
      <w:r w:rsidRPr="005074ED">
        <w:rPr>
          <w:sz w:val="22"/>
          <w:szCs w:val="22"/>
        </w:rPr>
        <w:t xml:space="preserve"> к настоящему административному регламенту, принятие полного комплекта документов, необходимых для представления заявителем в целях принятия решения об оказании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r w:rsidRPr="005074ED">
        <w:rPr>
          <w:sz w:val="22"/>
          <w:szCs w:val="22"/>
        </w:rPr>
        <w:t>Прием документов, необходимых для предоставления</w:t>
      </w:r>
    </w:p>
    <w:p w:rsidR="006C2F63" w:rsidRPr="005074ED" w:rsidRDefault="006C2F63" w:rsidP="006C2F63">
      <w:pPr>
        <w:widowControl w:val="0"/>
        <w:autoSpaceDE w:val="0"/>
        <w:autoSpaceDN w:val="0"/>
        <w:adjustRightInd w:val="0"/>
        <w:jc w:val="center"/>
        <w:rPr>
          <w:sz w:val="22"/>
          <w:szCs w:val="22"/>
        </w:rPr>
      </w:pPr>
      <w:r w:rsidRPr="005074ED">
        <w:rPr>
          <w:sz w:val="22"/>
          <w:szCs w:val="22"/>
        </w:rPr>
        <w:t>муниципальной услуги, формирование заявления, подписание</w:t>
      </w:r>
    </w:p>
    <w:p w:rsidR="006C2F63" w:rsidRPr="005074ED" w:rsidRDefault="006C2F63" w:rsidP="006C2F63">
      <w:pPr>
        <w:widowControl w:val="0"/>
        <w:autoSpaceDE w:val="0"/>
        <w:autoSpaceDN w:val="0"/>
        <w:adjustRightInd w:val="0"/>
        <w:jc w:val="center"/>
        <w:rPr>
          <w:sz w:val="22"/>
          <w:szCs w:val="22"/>
        </w:rPr>
      </w:pPr>
      <w:r w:rsidRPr="005074ED">
        <w:rPr>
          <w:sz w:val="22"/>
          <w:szCs w:val="22"/>
        </w:rPr>
        <w:t>заявления заявителем (представителем), регистрация</w:t>
      </w:r>
    </w:p>
    <w:p w:rsidR="006C2F63" w:rsidRPr="005074ED" w:rsidRDefault="006C2F63" w:rsidP="006C2F63">
      <w:pPr>
        <w:widowControl w:val="0"/>
        <w:autoSpaceDE w:val="0"/>
        <w:autoSpaceDN w:val="0"/>
        <w:adjustRightInd w:val="0"/>
        <w:jc w:val="center"/>
        <w:rPr>
          <w:sz w:val="22"/>
          <w:szCs w:val="22"/>
        </w:rPr>
      </w:pPr>
      <w:r w:rsidRPr="005074ED">
        <w:rPr>
          <w:sz w:val="22"/>
          <w:szCs w:val="22"/>
        </w:rPr>
        <w:t>обращения, формирование приватизационного дела</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62. Основанием для начала административной процедуры по приему документов, необходимых для предоставления муниципальной услуги, формированию заявления, подписанию заявления заявителем (представителем), регистрации обращения, формированию приватизационного дела является личное обращение заявителя (представителя) с комплектом документов, необходимых для принятия решения о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63. Уполномоченный на прием документов:</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63.1. Устанавливает предмет обращения, личность заявителя (заявителей), в том числе личность и полномочия представителя (при наличии).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63.2. Проверяет соответствие представленных документов требованиям, предъявляемым действующим законодательством и настоящим административным регламентом.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63.3.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заявителем (представителем).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63.4. Вносит в базу данных сведения о заявителе (заявителях), представителе (при наличии), обеспечивая и регистрацию обращения.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63.5. Распечатывает на бумажном носителе заявление о предоставлении муниципальной услуги по соответствующим формам, определенным согласно </w:t>
      </w:r>
      <w:hyperlink r:id="rId32" w:anchor="Par458" w:history="1">
        <w:r w:rsidRPr="00462A91">
          <w:rPr>
            <w:rStyle w:val="af0"/>
            <w:color w:val="auto"/>
            <w:sz w:val="22"/>
            <w:szCs w:val="22"/>
            <w:u w:val="none"/>
          </w:rPr>
          <w:t>приложениям № 1</w:t>
        </w:r>
      </w:hyperlink>
      <w:r w:rsidRPr="00462A91">
        <w:rPr>
          <w:sz w:val="22"/>
          <w:szCs w:val="22"/>
        </w:rPr>
        <w:t xml:space="preserve"> - </w:t>
      </w:r>
      <w:hyperlink r:id="rId33" w:anchor="Par568" w:history="1">
        <w:r w:rsidRPr="00462A91">
          <w:rPr>
            <w:rStyle w:val="af0"/>
            <w:color w:val="auto"/>
            <w:sz w:val="22"/>
            <w:szCs w:val="22"/>
            <w:u w:val="none"/>
          </w:rPr>
          <w:t>3</w:t>
        </w:r>
      </w:hyperlink>
      <w:r w:rsidRPr="00462A91">
        <w:rPr>
          <w:sz w:val="22"/>
          <w:szCs w:val="22"/>
        </w:rPr>
        <w:t xml:space="preserve"> </w:t>
      </w:r>
      <w:r w:rsidRPr="005074ED">
        <w:rPr>
          <w:sz w:val="22"/>
          <w:szCs w:val="22"/>
        </w:rPr>
        <w:t>к настоящему административному регламенту.</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63.6. Знакомит заявителя (заявителей), представителя (при наличии) с текстом заявления, заверяет подписи заявителя (заявителей), представителя (при наличии) на таком заявлении.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64. Уполномоченный на прием документов, необходимых для предоставления </w:t>
      </w:r>
      <w:r w:rsidRPr="005074ED">
        <w:rPr>
          <w:sz w:val="22"/>
          <w:szCs w:val="22"/>
        </w:rPr>
        <w:lastRenderedPageBreak/>
        <w:t>муниципальной услуги, формирует результат административного действия по приему документов (приватизационное дело), после чего передает его уполномоченному на оценку документов и сведений, содержащихся в приватизационном деле.</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65. В случае отказа лиц от участия в приватизации жилого помещения уполномоченный на прием документов:</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65.1. Вносит в базу данных сведения о таком (таких) заявителе (заявителях).</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65.2. Принимает меры по распечатке на бумажном носителе типовой формы отказа от участия в приватизации.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65.3. Знакомит заявителя (заявителей) с текстом отказа, заверяет подписи заявителя (заявителей) на таком обращении.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65.4. Приобщает отказ (отказы) от участия в приватизации в приватизационное дело.</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66. Общий срок административной процедуры с момента ее начала до момента формирования приватизационного дела не должен превышать 40 минут.</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r w:rsidRPr="005074ED">
        <w:rPr>
          <w:sz w:val="22"/>
          <w:szCs w:val="22"/>
        </w:rPr>
        <w:t>Оценка документов и сведений, содержащихся</w:t>
      </w:r>
    </w:p>
    <w:p w:rsidR="006C2F63" w:rsidRPr="005074ED" w:rsidRDefault="006C2F63" w:rsidP="006C2F63">
      <w:pPr>
        <w:widowControl w:val="0"/>
        <w:autoSpaceDE w:val="0"/>
        <w:autoSpaceDN w:val="0"/>
        <w:adjustRightInd w:val="0"/>
        <w:jc w:val="center"/>
        <w:rPr>
          <w:sz w:val="22"/>
          <w:szCs w:val="22"/>
        </w:rPr>
      </w:pPr>
      <w:r w:rsidRPr="005074ED">
        <w:rPr>
          <w:sz w:val="22"/>
          <w:szCs w:val="22"/>
        </w:rPr>
        <w:t>в приватизационном деле</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67. Основанием для начала административной процедуры по оценке документов и сведений, содержащихся в приватизационном деле, является получение уполномоченным на оценку документов и сведений, содержащихся в приватизационном деле, такого дела от уполномоченного на прием документов, необходимых для предоставления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68. По получению приватизационного дела уполномоченный на оценку документов и сведений, содержащихся в приватизационном деле, осуществляет правовую экспертизу документов и сведений, содержащихся в приватизационном деле.</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69. Предметом административной процедуры по оценке документов и сведений, содержащихся в приватизационном деле, является: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69.1. Установление отсутствия оснований по отказу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69.2. Проверка принятых документов на соответствие требованиям, установленным законодательством и настоящим административным регламентом.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70. Срок завершения административной процедуры по оценке документов и сведений, содержащихся в приватизационном деле, не может превышать 14 дней с момента приема документов.</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r w:rsidRPr="005074ED">
        <w:rPr>
          <w:sz w:val="22"/>
          <w:szCs w:val="22"/>
        </w:rPr>
        <w:t>Направление (передача) заявителю отказа</w:t>
      </w:r>
    </w:p>
    <w:p w:rsidR="006C2F63" w:rsidRPr="005074ED" w:rsidRDefault="006C2F63" w:rsidP="006C2F63">
      <w:pPr>
        <w:widowControl w:val="0"/>
        <w:autoSpaceDE w:val="0"/>
        <w:autoSpaceDN w:val="0"/>
        <w:adjustRightInd w:val="0"/>
        <w:jc w:val="center"/>
        <w:rPr>
          <w:sz w:val="22"/>
          <w:szCs w:val="22"/>
        </w:rPr>
      </w:pPr>
      <w:r w:rsidRPr="005074ED">
        <w:rPr>
          <w:sz w:val="22"/>
          <w:szCs w:val="22"/>
        </w:rPr>
        <w:t>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71. Основанием для начала административной процедуры по направлению (передаче) заявителю отказа в предоставлении муниципальной услуги является установление по результатам административной процедуры «оценка документов и сведений, содержащихся в приватизационном деле» и (или) административной процедуры «сбор документов (информации), необходимых для предоставления муниципальной услуги, их оценка» оснований по отказу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72. Уполномоченный на оценку документов и сведений, содержащихся в приватизационном деле, при установлении оснований для начала административной процедуры по направлению (передаче) заявителю отказа в предоставлении муниципальной услуги готовит проект мотивированного письменного отказа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73. Подготовленный проект рассматривается и подписывается главой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после чего направляется (передается) заявителю.</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74. Срок завершения административной процедуры не может превышать трех дней с момента приема документов.</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r w:rsidRPr="005074ED">
        <w:rPr>
          <w:sz w:val="22"/>
          <w:szCs w:val="22"/>
        </w:rPr>
        <w:t>Сбор документов (информации), необходимых</w:t>
      </w:r>
    </w:p>
    <w:p w:rsidR="006C2F63" w:rsidRPr="005074ED" w:rsidRDefault="006C2F63" w:rsidP="006C2F63">
      <w:pPr>
        <w:widowControl w:val="0"/>
        <w:autoSpaceDE w:val="0"/>
        <w:autoSpaceDN w:val="0"/>
        <w:adjustRightInd w:val="0"/>
        <w:jc w:val="center"/>
        <w:rPr>
          <w:sz w:val="22"/>
          <w:szCs w:val="22"/>
        </w:rPr>
      </w:pPr>
      <w:r w:rsidRPr="005074ED">
        <w:rPr>
          <w:sz w:val="22"/>
          <w:szCs w:val="22"/>
        </w:rPr>
        <w:t>для предоставления муниципальной услуги, их оценка</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75. Основанием для начала административной процедуры по сбору документов </w:t>
      </w:r>
      <w:r w:rsidRPr="005074ED">
        <w:rPr>
          <w:sz w:val="22"/>
          <w:szCs w:val="22"/>
        </w:rPr>
        <w:lastRenderedPageBreak/>
        <w:t>(информации), необходимых для предоставления муниципальной услуги, их оценке является: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75.1. Завершение административной процедуры по оценке документов и сведений, содержащихся в приватизационном деле, и отсутствие оснований для начала административной процедуры по направлению (передаче) заявителю отказа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75.2. Необходимость в документах (информации), указанных в </w:t>
      </w:r>
      <w:hyperlink r:id="rId34" w:anchor="Par174" w:history="1">
        <w:r w:rsidRPr="00462A91">
          <w:rPr>
            <w:rStyle w:val="af0"/>
            <w:color w:val="auto"/>
            <w:sz w:val="22"/>
            <w:szCs w:val="22"/>
            <w:u w:val="none"/>
          </w:rPr>
          <w:t>п. 32</w:t>
        </w:r>
      </w:hyperlink>
      <w:r w:rsidRPr="005074ED">
        <w:rPr>
          <w:sz w:val="22"/>
          <w:szCs w:val="22"/>
        </w:rPr>
        <w:t xml:space="preserve"> настоящего административного регламента, для принятия решения о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76. Уполномоченный на оценку документов и сведений, содержащихся в приватизационном деле, завершив данную административную процедуру и установив основания для начала административного действия по сбору документов (информации), необходимых для предоставления муниципальной услуги, передает приватизационное дело ответственным за сбор документов (информации), необходимых для предоставления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76.1. Административное действие осуществляется в день завершения административной процедуры по оценке документов и сведений, содержащихся в приватизационном деле, либо на следующий день.</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77. Лица, ответственные за сбор документов (информации), необходимых для предоставления муниципальной услуги, осуществляют направление соответствующих межведомственных (внутриведомственных) запросов, в том числе в исполнительные органы государственной власти, указанные </w:t>
      </w:r>
      <w:r w:rsidRPr="00462A91">
        <w:rPr>
          <w:sz w:val="22"/>
          <w:szCs w:val="22"/>
        </w:rPr>
        <w:t xml:space="preserve">в </w:t>
      </w:r>
      <w:hyperlink r:id="rId35" w:anchor="Par131" w:history="1">
        <w:r w:rsidRPr="00462A91">
          <w:rPr>
            <w:rStyle w:val="af0"/>
            <w:color w:val="auto"/>
            <w:sz w:val="22"/>
            <w:szCs w:val="22"/>
            <w:u w:val="none"/>
          </w:rPr>
          <w:t>разделе II</w:t>
        </w:r>
      </w:hyperlink>
      <w:r w:rsidRPr="005074ED">
        <w:rPr>
          <w:sz w:val="22"/>
          <w:szCs w:val="22"/>
        </w:rPr>
        <w:t xml:space="preserve"> настоящего административного регламента, в том числе в электронном виде с использованием: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77.1.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77.2. Системы внутреннего электронного документооборота.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77.3. Срок административного действия не может превышать трех дней, включая день получения приватизационного дела для сбора документов (информации), необходимых для предоставления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77.4. Срок подготовки и направления ответа на межведомственный (внутриведомственный) запрос о представлении документов и информации, указанных в </w:t>
      </w:r>
      <w:hyperlink r:id="rId36" w:anchor="Par174" w:history="1">
        <w:r w:rsidRPr="00462A91">
          <w:rPr>
            <w:rStyle w:val="af0"/>
            <w:color w:val="auto"/>
            <w:sz w:val="22"/>
            <w:szCs w:val="22"/>
            <w:u w:val="none"/>
          </w:rPr>
          <w:t>п. 32</w:t>
        </w:r>
      </w:hyperlink>
      <w:r w:rsidRPr="005074ED">
        <w:rPr>
          <w:sz w:val="22"/>
          <w:szCs w:val="22"/>
        </w:rPr>
        <w:t xml:space="preserve"> настоящего административного регламента, в том числе с использованием системы межведомственного (внутриведомственного) взаимодействия, не может превышать пяти дней со дня поступления такого запроса, в том числе в исполнительные органы государственной власти, указанные в </w:t>
      </w:r>
      <w:hyperlink r:id="rId37" w:anchor="Par131" w:history="1">
        <w:r w:rsidRPr="00462A91">
          <w:rPr>
            <w:rStyle w:val="af0"/>
            <w:color w:val="auto"/>
            <w:sz w:val="22"/>
            <w:szCs w:val="22"/>
            <w:u w:val="none"/>
          </w:rPr>
          <w:t>разделе II</w:t>
        </w:r>
      </w:hyperlink>
      <w:r w:rsidRPr="005074ED">
        <w:rPr>
          <w:sz w:val="22"/>
          <w:szCs w:val="22"/>
        </w:rPr>
        <w:t xml:space="preserve"> настоящего административного регламента, если иные сроки подготовки и направления ответа на межведомственные запросы не установлены федеральными законами, правовыми актами Правительства Российской Федерации.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77.5. Межведомственные запросы и ответы на них, направляемые в электронном виде, заверяются электронно-цифровой подписью.</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78. По получении документов (информации), необходимых для предоставления муниципальной услуги, осуществляется их оценка.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79. Предметом оценки является установление отсутствия (наличия) оснований по отказу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80. Срок завершения административной процедуры по сбору документов (информации), необходимых для предоставления муниципальной услуги, их оценке не может превышать 10 дней с момента приема документов.</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r w:rsidRPr="005074ED">
        <w:rPr>
          <w:sz w:val="22"/>
          <w:szCs w:val="22"/>
        </w:rPr>
        <w:t>Принятие приказа Управления о предоставлении</w:t>
      </w:r>
    </w:p>
    <w:p w:rsidR="006C2F63" w:rsidRPr="005074ED" w:rsidRDefault="006C2F63" w:rsidP="006C2F63">
      <w:pPr>
        <w:widowControl w:val="0"/>
        <w:autoSpaceDE w:val="0"/>
        <w:autoSpaceDN w:val="0"/>
        <w:adjustRightInd w:val="0"/>
        <w:jc w:val="center"/>
        <w:rPr>
          <w:sz w:val="22"/>
          <w:szCs w:val="22"/>
        </w:rPr>
      </w:pPr>
      <w:r w:rsidRPr="005074ED">
        <w:rPr>
          <w:sz w:val="22"/>
          <w:szCs w:val="22"/>
        </w:rPr>
        <w:t>муниципальной услуги</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81. Основанием для начала административной процедуры по принятию постановления главы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 предоставлении муниципальной услуги является: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81.1. Завершение административной процедуры «оценка документов и сведений, содержащихся в деле принятых документов» и (или) административной процедуры «сбор документов (информации), необходимых для предоставления муниципальной услуги, их оценка».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81.2. Отсутствие оснований для инициирования административной процедуры по направлению (передаче) заявителю отказа в предоставлении муниципальной услуги по результатам административных процедур, указанных в </w:t>
      </w:r>
      <w:hyperlink r:id="rId38" w:anchor="Par350" w:history="1">
        <w:r w:rsidRPr="00462A91">
          <w:rPr>
            <w:rStyle w:val="af0"/>
            <w:color w:val="auto"/>
            <w:sz w:val="22"/>
            <w:szCs w:val="22"/>
            <w:u w:val="none"/>
          </w:rPr>
          <w:t>п. 81.1</w:t>
        </w:r>
      </w:hyperlink>
      <w:r w:rsidRPr="005074ED">
        <w:rPr>
          <w:sz w:val="22"/>
          <w:szCs w:val="22"/>
        </w:rPr>
        <w:t xml:space="preserve"> настоящего административного регламента.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lastRenderedPageBreak/>
        <w:t xml:space="preserve">82. Уполномоченный на оценку документов и сведений, содержащихся в приватизационном деле, готовит проект постановления главы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82.1. Срок административного действия не может превышать трех дней, включая день завершения административных процедур, указанных в </w:t>
      </w:r>
      <w:hyperlink r:id="rId39" w:anchor="Par350" w:history="1">
        <w:r w:rsidRPr="00462A91">
          <w:rPr>
            <w:rStyle w:val="af0"/>
            <w:color w:val="auto"/>
            <w:sz w:val="22"/>
            <w:szCs w:val="22"/>
            <w:u w:val="none"/>
          </w:rPr>
          <w:t>п. 81.1</w:t>
        </w:r>
      </w:hyperlink>
      <w:r w:rsidRPr="005074ED">
        <w:rPr>
          <w:sz w:val="22"/>
          <w:szCs w:val="22"/>
        </w:rPr>
        <w:t xml:space="preserve"> настоящего административного регламента.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84. Глава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в случае согласия, подписывает проект постановления о предоставлении муниципальной услуги и передает его в порядке делопроизводства в отдел организации документооборота для его регистрации.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87. Постановление главы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 предоставлении муниципальной услуги подлежит регистрации отделом организации документооборота в день подписания его главой либо на следующий день.</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88. Срок завершения административной процедуры по принятию постановления главы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 предоставлении муниципальной услуги не может превышать 15 дней со дня приема документов.</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outlineLvl w:val="2"/>
        <w:rPr>
          <w:sz w:val="22"/>
          <w:szCs w:val="22"/>
        </w:rPr>
      </w:pPr>
      <w:r w:rsidRPr="005074ED">
        <w:rPr>
          <w:sz w:val="22"/>
          <w:szCs w:val="22"/>
        </w:rPr>
        <w:t>Оформление договорных правоотношений с заявителем,</w:t>
      </w:r>
    </w:p>
    <w:p w:rsidR="006C2F63" w:rsidRPr="005074ED" w:rsidRDefault="006C2F63" w:rsidP="006C2F63">
      <w:pPr>
        <w:widowControl w:val="0"/>
        <w:autoSpaceDE w:val="0"/>
        <w:autoSpaceDN w:val="0"/>
        <w:adjustRightInd w:val="0"/>
        <w:jc w:val="center"/>
        <w:rPr>
          <w:sz w:val="22"/>
          <w:szCs w:val="22"/>
        </w:rPr>
      </w:pPr>
      <w:r w:rsidRPr="005074ED">
        <w:rPr>
          <w:sz w:val="22"/>
          <w:szCs w:val="22"/>
        </w:rPr>
        <w:t>выдача договора</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89. Основанием для начала административной процедуры по оформлению договорных правоотношений с заявителем, выдаче договора является получение подписанного и зарегистрированного постановления главы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 о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90. Уполномоченный на подготовку проекта договора осуществляет его подготовку и принимает меры по вызову заявителя (заявителей, представителя) для его подписания.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90.1. При явке заявитель (заявители, представитель) предъявляет паспорт в целях идентификации личности (подлежит возврату).</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90.2. При возникновении обстоятельств, препятствующих подписанию проекта договора заявителем (заявителями, представителем) по причине наличия по тексту проекта договора ошибок, исправлений и иных недочетов, уполномоченный на подготовку проекта договора принимает меры по их исправлению.</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91. В случае отказа заявителя (заявителей, представителя) от предоставления муниципальной услуги до момента подписания проекта договора производство по приватизационному делу, сформированному в связи с соответствующим(ими) обращением (обращениями), прекращается, материалы приватизационного дела возвращаются заявителю (заявителям), о чем берется соответствующая(</w:t>
      </w:r>
      <w:proofErr w:type="spellStart"/>
      <w:r w:rsidRPr="005074ED">
        <w:rPr>
          <w:sz w:val="22"/>
          <w:szCs w:val="22"/>
        </w:rPr>
        <w:t>ие</w:t>
      </w:r>
      <w:proofErr w:type="spellEnd"/>
      <w:r w:rsidRPr="005074ED">
        <w:rPr>
          <w:sz w:val="22"/>
          <w:szCs w:val="22"/>
        </w:rPr>
        <w:t>) расписка (расписки), при этом направления соответствующего ответа на обращение заявителя (заявителей) не требуется.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92. Основанием для начала административного действия по визированию проекта договора уполномоченным должностным лицом Администрации является подписание заявителем (заявителями, представителем) проекта договора.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93. Подписание проекта договора уполномоченным должностным лицом Администрации осуществляется в течение двух дней.</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94. В случае, если в процессе проведения административного действия по подписанию проекта договора будет установлено основание, препятствующее подписанию проекта договора, такой проект договора направляется уполномоченному на подготовку проекта договора с указанием причины возврата.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95. Общий срок административных действий с момента подписания проекта договора заявителем (заявителями, представителем) до момента его подписания уполномоченным должностным лицом Администрации не может превышать семи дней.</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96. Основанием для начала административного действия по выдаче договора заявителю является подписание договора уполномоченным должностным лицом Администрации.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97. Ответственный за выдачу договоров заявителю (заявителям) принимает меры по вызову </w:t>
      </w:r>
      <w:r w:rsidRPr="005074ED">
        <w:rPr>
          <w:sz w:val="22"/>
          <w:szCs w:val="22"/>
        </w:rPr>
        <w:lastRenderedPageBreak/>
        <w:t>заявителя (одного из заявителей, представителя) для целей выдачи результата предоставления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97.1. Административное действие выполняется в течение трех дней с момента подписания договора уполномоченным должностным лицом Управления.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98. Административное действие по выдаче договора заявителю (одному из заявителей, представителю) с момента его явки до момента передачи договора не может превышать 20 минут.</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99. Срок завершения административной процедуры по оформлению договорных правоотношений с заявителем, выдаче договора не может превышать 60 дней со дня приема документов.</w:t>
      </w:r>
    </w:p>
    <w:p w:rsidR="006C2F63" w:rsidRPr="005074ED" w:rsidRDefault="006C2F63" w:rsidP="006C2F63">
      <w:pPr>
        <w:widowControl w:val="0"/>
        <w:autoSpaceDE w:val="0"/>
        <w:autoSpaceDN w:val="0"/>
        <w:adjustRightInd w:val="0"/>
        <w:jc w:val="center"/>
        <w:outlineLvl w:val="1"/>
        <w:rPr>
          <w:sz w:val="22"/>
          <w:szCs w:val="22"/>
        </w:rPr>
      </w:pPr>
      <w:r w:rsidRPr="005074ED">
        <w:rPr>
          <w:sz w:val="22"/>
          <w:szCs w:val="22"/>
        </w:rPr>
        <w:t>IV. ФОРМЫ КОНТРОЛЯ ЗА ИСПОЛНЕНИЕМ</w:t>
      </w:r>
    </w:p>
    <w:p w:rsidR="006C2F63" w:rsidRPr="005074ED" w:rsidRDefault="006C2F63" w:rsidP="006C2F63">
      <w:pPr>
        <w:widowControl w:val="0"/>
        <w:autoSpaceDE w:val="0"/>
        <w:autoSpaceDN w:val="0"/>
        <w:adjustRightInd w:val="0"/>
        <w:jc w:val="center"/>
        <w:rPr>
          <w:sz w:val="22"/>
          <w:szCs w:val="22"/>
        </w:rPr>
      </w:pPr>
      <w:r w:rsidRPr="005074ED">
        <w:rPr>
          <w:sz w:val="22"/>
          <w:szCs w:val="22"/>
        </w:rPr>
        <w:t>АДМИНИСТРАТИВНОГО РЕГЛАМЕНТА</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100. Контроль за соблюдением настоящего регламента осуществляется в форме текущего контроля, плановых и внеплановых проверок.</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101. Текущий контроль за соблюдением сроков и последовательности действий, определенных административными процедурами по предоставлению муниципальной услуги, осуществляется инстанциями, участвующими в предоставлении муниципальной услуги.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102. Плановая проверка осуществляется на основании планов работы.</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103. Внеплановая проверка осуществляется по конкретному обращению (жалобе) получателя муниципальной услуги Комиссией, состав которой формируется в соответствии с распоряжением главы сельского  поселения </w:t>
      </w:r>
      <w:proofErr w:type="spellStart"/>
      <w:r w:rsidRPr="005074ED">
        <w:rPr>
          <w:sz w:val="22"/>
          <w:szCs w:val="22"/>
        </w:rPr>
        <w:t>Еремеевский</w:t>
      </w:r>
      <w:proofErr w:type="spellEnd"/>
      <w:r w:rsidRPr="005074ED">
        <w:rPr>
          <w:sz w:val="22"/>
          <w:szCs w:val="22"/>
        </w:rPr>
        <w:t xml:space="preserve"> сельсовет  муниципального района </w:t>
      </w:r>
      <w:proofErr w:type="spellStart"/>
      <w:r w:rsidRPr="005074ED">
        <w:rPr>
          <w:sz w:val="22"/>
          <w:szCs w:val="22"/>
        </w:rPr>
        <w:t>Чишминский</w:t>
      </w:r>
      <w:proofErr w:type="spellEnd"/>
      <w:r w:rsidRPr="005074ED">
        <w:rPr>
          <w:sz w:val="22"/>
          <w:szCs w:val="22"/>
        </w:rPr>
        <w:t xml:space="preserve"> район Республики Башкортостан.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104. Результаты деятельности Комиссии оформляются в виде акта, в котором отмечаются выявленные недостатки и предложения по их устранению.</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105. Акт подписывается всеми членами Комиссии и утверждается председателем (заместителем председателя) Комиссии.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106. Должностные лица Администрации,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107. Привлечение должностных лиц Администрации к ответственности за нарушение порядка (сроков) выполнения административных процедур (действий) в рамках оказания муниципальной услуги осуществляется по результатам текущего контроля или проверки в порядке, установленном действующим законодательством.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108. Персональная ответственность должностных лиц Администрации 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 закрепляется в их должностных инструкциях.</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109.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порядка предоставления муниципальной услуги, а также заявления и жалобы с сообщением о нарушении ответственными должностными лицами Управления требований настоящего административного регламента.</w:t>
      </w:r>
    </w:p>
    <w:p w:rsidR="006C2F63" w:rsidRPr="005074ED" w:rsidRDefault="006C2F63" w:rsidP="006C2F63">
      <w:pPr>
        <w:widowControl w:val="0"/>
        <w:autoSpaceDE w:val="0"/>
        <w:autoSpaceDN w:val="0"/>
        <w:adjustRightInd w:val="0"/>
        <w:outlineLvl w:val="1"/>
        <w:rPr>
          <w:sz w:val="22"/>
          <w:szCs w:val="22"/>
        </w:rPr>
      </w:pPr>
    </w:p>
    <w:p w:rsidR="006C2F63" w:rsidRPr="005074ED" w:rsidRDefault="006C2F63" w:rsidP="006C2F63">
      <w:pPr>
        <w:widowControl w:val="0"/>
        <w:autoSpaceDE w:val="0"/>
        <w:autoSpaceDN w:val="0"/>
        <w:adjustRightInd w:val="0"/>
        <w:jc w:val="center"/>
        <w:outlineLvl w:val="1"/>
        <w:rPr>
          <w:sz w:val="22"/>
          <w:szCs w:val="22"/>
        </w:rPr>
      </w:pPr>
      <w:r w:rsidRPr="005074ED">
        <w:rPr>
          <w:sz w:val="22"/>
          <w:szCs w:val="22"/>
        </w:rPr>
        <w:t>V. ДОСУДЕБНЫЙ (ВНЕСУДЕБНЫЙ) ПОРЯДОК ОБЖАЛОВАНИЯ РЕШЕНИЙ</w:t>
      </w:r>
    </w:p>
    <w:p w:rsidR="006C2F63" w:rsidRPr="005074ED" w:rsidRDefault="006C2F63" w:rsidP="006C2F63">
      <w:pPr>
        <w:widowControl w:val="0"/>
        <w:autoSpaceDE w:val="0"/>
        <w:autoSpaceDN w:val="0"/>
        <w:adjustRightInd w:val="0"/>
        <w:jc w:val="center"/>
        <w:rPr>
          <w:sz w:val="22"/>
          <w:szCs w:val="22"/>
        </w:rPr>
      </w:pPr>
      <w:r w:rsidRPr="005074ED">
        <w:rPr>
          <w:sz w:val="22"/>
          <w:szCs w:val="22"/>
        </w:rPr>
        <w:t>И ДЕЙСТВИЙ (БЕЗДЕЙСТВИЙ) УПРАВЛЕНИЯ И (ИЛИ) ДОЛЖНОСТНЫХ</w:t>
      </w:r>
    </w:p>
    <w:p w:rsidR="006C2F63" w:rsidRPr="005074ED" w:rsidRDefault="006C2F63" w:rsidP="006C2F63">
      <w:pPr>
        <w:widowControl w:val="0"/>
        <w:autoSpaceDE w:val="0"/>
        <w:autoSpaceDN w:val="0"/>
        <w:adjustRightInd w:val="0"/>
        <w:jc w:val="center"/>
        <w:rPr>
          <w:sz w:val="22"/>
          <w:szCs w:val="22"/>
        </w:rPr>
      </w:pPr>
      <w:r w:rsidRPr="005074ED">
        <w:rPr>
          <w:sz w:val="22"/>
          <w:szCs w:val="22"/>
        </w:rPr>
        <w:t>ЛИЦ УПРАВЛЕНИЯ, УЧАСТВУЮЩИХ В ПРЕДОСТАВЛЕНИИ</w:t>
      </w:r>
    </w:p>
    <w:p w:rsidR="006C2F63" w:rsidRPr="005074ED" w:rsidRDefault="006C2F63" w:rsidP="006C2F63">
      <w:pPr>
        <w:widowControl w:val="0"/>
        <w:autoSpaceDE w:val="0"/>
        <w:autoSpaceDN w:val="0"/>
        <w:adjustRightInd w:val="0"/>
        <w:jc w:val="center"/>
        <w:rPr>
          <w:sz w:val="22"/>
          <w:szCs w:val="22"/>
        </w:rPr>
      </w:pPr>
      <w:r w:rsidRPr="005074ED">
        <w:rPr>
          <w:sz w:val="22"/>
          <w:szCs w:val="22"/>
        </w:rPr>
        <w:t>МУНИЦИПАЛЬНОЙ УСЛУГИ</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110. Заявитель имеет право на обжалование действий (бездействий) и решений, принятых (осуществляемых) в ходе предоставления муниципальной услуги, а также действий (бездействий) должностных лиц, обеспечивающих предоставление муниципальной услуги в соответствии с их должностными обязанностями, в досудебном (внесудебном) порядке.</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 xml:space="preserve">111. Заявители могут сообщить о нарушении своих прав и законных интересов, допущенных Администрацией в связи с их обращением за получением муниципальной услуги, противоправных решениях, действиях (бездействий) Администрации (должностных лиц Администрации), </w:t>
      </w:r>
      <w:r w:rsidRPr="005074ED">
        <w:rPr>
          <w:sz w:val="22"/>
          <w:szCs w:val="22"/>
        </w:rPr>
        <w:lastRenderedPageBreak/>
        <w:t>нарушениях положений настоящего административного регламента следующими способами: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111.1. Путем направления письменной жалобы по почте на почтовый адрес Администрации, посредством факсимильной связи либо по электронной почте.</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112. Жалоба может быть принята при личном приеме заявителя.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114. Жалоба должна содержать:</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114.1. Наименование Администрации, должностного лица Администрации, решения и действия (бездействие) которых обжалуются.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114.2. Фамилию, имя, отчество,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114.3. Сведения об обжалуемых решениях и действиях (бездействии) Администрации, должностного лица Администрации.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114.4. Доводы, на основании которых заявитель не согласен с решением и действием (бездействием) Администрации, должностного лица Администрации.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115. Дополнительно в обращении могут указываться: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115.1. Требования об отмене решения, о признании незаконным действия (бездействия).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115.2. Иные сведения, которые заявитель считает необходимым сообщить, в том числе документы, подтверждающие доводы заявителя, либо их копии, заверенные в установленном порядке.</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116. Обращение подписывается подавшим ее физическим лицом.</w:t>
      </w:r>
    </w:p>
    <w:p w:rsidR="006C2F63" w:rsidRPr="00462A91" w:rsidRDefault="006C2F63" w:rsidP="006C2F63">
      <w:pPr>
        <w:widowControl w:val="0"/>
        <w:autoSpaceDE w:val="0"/>
        <w:autoSpaceDN w:val="0"/>
        <w:adjustRightInd w:val="0"/>
        <w:ind w:firstLine="540"/>
        <w:jc w:val="both"/>
        <w:rPr>
          <w:sz w:val="22"/>
          <w:szCs w:val="22"/>
        </w:rPr>
      </w:pPr>
      <w:r w:rsidRPr="005074ED">
        <w:rPr>
          <w:sz w:val="22"/>
          <w:szCs w:val="22"/>
        </w:rPr>
        <w:t xml:space="preserve">117. Рассмотрение жалоб осуществляется в сроки, установленные </w:t>
      </w:r>
      <w:hyperlink r:id="rId40" w:history="1">
        <w:r w:rsidRPr="00462A91">
          <w:rPr>
            <w:rStyle w:val="af0"/>
            <w:color w:val="auto"/>
            <w:sz w:val="22"/>
            <w:szCs w:val="22"/>
            <w:u w:val="none"/>
          </w:rPr>
          <w:t>210-ФЗ</w:t>
        </w:r>
      </w:hyperlink>
      <w:r w:rsidRPr="00462A91">
        <w:rPr>
          <w:sz w:val="22"/>
          <w:szCs w:val="22"/>
        </w:rPr>
        <w:t>.</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118. Письменный ответ, содержащий результаты рассмотрения обращения (жалобы), направляется заявителю по почте, если иной способ не указан в обращении.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119. В ходе проведения внеплановой проверки анализируется обоснованность каждого из приведенных мотивов, проверяются, соответствовали ли обжалуемые решения (действия, бездействия) должностных лиц Администрации положениям и предписаниям законодательных и иных актов Российской Федерации и Республики Башкортостан.</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120. При проверке опрашиваются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121.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лиц Администрации, поданная жалоба считается обоснованной.</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122. На основании принятого решения принимаются меры по привлечению виновных лиц к ответственности.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123.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124. По результатам рассмотрения жалобы Администрация принимает одно из следующих решений:</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124.1. Удовлетворяет жалобу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124.2. Отказывает в удовлетворении жалобы.</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соответствующий правоохранительный орган.</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ind w:firstLine="540"/>
        <w:jc w:val="both"/>
        <w:rPr>
          <w:sz w:val="22"/>
          <w:szCs w:val="22"/>
        </w:rPr>
      </w:pPr>
    </w:p>
    <w:p w:rsidR="00462A91" w:rsidRDefault="00462A91" w:rsidP="006C2F63">
      <w:pPr>
        <w:widowControl w:val="0"/>
        <w:autoSpaceDE w:val="0"/>
        <w:autoSpaceDN w:val="0"/>
        <w:adjustRightInd w:val="0"/>
        <w:jc w:val="right"/>
        <w:outlineLvl w:val="1"/>
        <w:rPr>
          <w:sz w:val="22"/>
          <w:szCs w:val="22"/>
        </w:rPr>
      </w:pPr>
    </w:p>
    <w:p w:rsidR="00462A91" w:rsidRDefault="00462A91" w:rsidP="006C2F63">
      <w:pPr>
        <w:widowControl w:val="0"/>
        <w:autoSpaceDE w:val="0"/>
        <w:autoSpaceDN w:val="0"/>
        <w:adjustRightInd w:val="0"/>
        <w:jc w:val="right"/>
        <w:outlineLvl w:val="1"/>
        <w:rPr>
          <w:sz w:val="22"/>
          <w:szCs w:val="22"/>
        </w:rPr>
      </w:pPr>
    </w:p>
    <w:p w:rsidR="00462A91" w:rsidRDefault="00462A91" w:rsidP="006C2F63">
      <w:pPr>
        <w:widowControl w:val="0"/>
        <w:autoSpaceDE w:val="0"/>
        <w:autoSpaceDN w:val="0"/>
        <w:adjustRightInd w:val="0"/>
        <w:jc w:val="right"/>
        <w:outlineLvl w:val="1"/>
        <w:rPr>
          <w:sz w:val="22"/>
          <w:szCs w:val="22"/>
        </w:rPr>
      </w:pPr>
    </w:p>
    <w:p w:rsidR="00462A91" w:rsidRDefault="00462A91" w:rsidP="006C2F63">
      <w:pPr>
        <w:widowControl w:val="0"/>
        <w:autoSpaceDE w:val="0"/>
        <w:autoSpaceDN w:val="0"/>
        <w:adjustRightInd w:val="0"/>
        <w:jc w:val="right"/>
        <w:outlineLvl w:val="1"/>
        <w:rPr>
          <w:sz w:val="22"/>
          <w:szCs w:val="22"/>
        </w:rPr>
      </w:pPr>
    </w:p>
    <w:p w:rsidR="00462A91" w:rsidRDefault="00462A91" w:rsidP="006C2F63">
      <w:pPr>
        <w:widowControl w:val="0"/>
        <w:autoSpaceDE w:val="0"/>
        <w:autoSpaceDN w:val="0"/>
        <w:adjustRightInd w:val="0"/>
        <w:jc w:val="right"/>
        <w:outlineLvl w:val="1"/>
        <w:rPr>
          <w:sz w:val="22"/>
          <w:szCs w:val="22"/>
        </w:rPr>
      </w:pPr>
    </w:p>
    <w:p w:rsidR="006C2F63" w:rsidRPr="005074ED" w:rsidRDefault="006C2F63" w:rsidP="006C2F63">
      <w:pPr>
        <w:widowControl w:val="0"/>
        <w:autoSpaceDE w:val="0"/>
        <w:autoSpaceDN w:val="0"/>
        <w:adjustRightInd w:val="0"/>
        <w:jc w:val="right"/>
        <w:outlineLvl w:val="1"/>
        <w:rPr>
          <w:sz w:val="22"/>
          <w:szCs w:val="22"/>
        </w:rPr>
      </w:pPr>
      <w:r w:rsidRPr="005074ED">
        <w:rPr>
          <w:sz w:val="22"/>
          <w:szCs w:val="22"/>
        </w:rPr>
        <w:lastRenderedPageBreak/>
        <w:t>Приложение N 1</w:t>
      </w:r>
    </w:p>
    <w:p w:rsidR="006C2F63" w:rsidRPr="005074ED" w:rsidRDefault="006C2F63" w:rsidP="006C2F63">
      <w:pPr>
        <w:widowControl w:val="0"/>
        <w:autoSpaceDE w:val="0"/>
        <w:autoSpaceDN w:val="0"/>
        <w:adjustRightInd w:val="0"/>
        <w:jc w:val="right"/>
        <w:rPr>
          <w:sz w:val="22"/>
          <w:szCs w:val="22"/>
        </w:rPr>
      </w:pPr>
      <w:r w:rsidRPr="005074ED">
        <w:rPr>
          <w:sz w:val="22"/>
          <w:szCs w:val="22"/>
        </w:rPr>
        <w:t>к административному регламенту</w:t>
      </w:r>
    </w:p>
    <w:p w:rsidR="006C2F63" w:rsidRPr="005074ED" w:rsidRDefault="006C2F63" w:rsidP="006C2F63">
      <w:pPr>
        <w:widowControl w:val="0"/>
        <w:autoSpaceDE w:val="0"/>
        <w:autoSpaceDN w:val="0"/>
        <w:adjustRightInd w:val="0"/>
        <w:jc w:val="right"/>
        <w:rPr>
          <w:sz w:val="22"/>
          <w:szCs w:val="22"/>
        </w:rPr>
      </w:pPr>
      <w:r w:rsidRPr="005074ED">
        <w:rPr>
          <w:sz w:val="22"/>
          <w:szCs w:val="22"/>
        </w:rPr>
        <w:t>по предоставлению муниципальной</w:t>
      </w:r>
    </w:p>
    <w:p w:rsidR="006C2F63" w:rsidRPr="005074ED" w:rsidRDefault="006C2F63" w:rsidP="006C2F63">
      <w:pPr>
        <w:widowControl w:val="0"/>
        <w:autoSpaceDE w:val="0"/>
        <w:autoSpaceDN w:val="0"/>
        <w:adjustRightInd w:val="0"/>
        <w:jc w:val="right"/>
        <w:rPr>
          <w:sz w:val="22"/>
          <w:szCs w:val="22"/>
        </w:rPr>
      </w:pPr>
      <w:r w:rsidRPr="005074ED">
        <w:rPr>
          <w:sz w:val="22"/>
          <w:szCs w:val="22"/>
        </w:rPr>
        <w:t xml:space="preserve">услуги «Передача  </w:t>
      </w:r>
      <w:r w:rsidRPr="005074ED">
        <w:rPr>
          <w:bCs/>
          <w:sz w:val="22"/>
          <w:szCs w:val="22"/>
        </w:rPr>
        <w:t xml:space="preserve">жилищного фонда  сельского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поселения   </w:t>
      </w:r>
      <w:proofErr w:type="spellStart"/>
      <w:r w:rsidRPr="005074ED">
        <w:rPr>
          <w:bCs/>
          <w:sz w:val="22"/>
          <w:szCs w:val="22"/>
        </w:rPr>
        <w:t>Еремеевский</w:t>
      </w:r>
      <w:proofErr w:type="spellEnd"/>
      <w:r w:rsidRPr="005074ED">
        <w:rPr>
          <w:bCs/>
          <w:sz w:val="22"/>
          <w:szCs w:val="22"/>
        </w:rPr>
        <w:t xml:space="preserve"> сельсовет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муниципального района </w:t>
      </w:r>
      <w:proofErr w:type="spellStart"/>
      <w:r w:rsidRPr="005074ED">
        <w:rPr>
          <w:bCs/>
          <w:sz w:val="22"/>
          <w:szCs w:val="22"/>
        </w:rPr>
        <w:t>Чишминский</w:t>
      </w:r>
      <w:proofErr w:type="spellEnd"/>
      <w:r w:rsidRPr="005074ED">
        <w:rPr>
          <w:bCs/>
          <w:sz w:val="22"/>
          <w:szCs w:val="22"/>
        </w:rPr>
        <w:t xml:space="preserve"> район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Республики Башкортостан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в собственность граждан </w:t>
      </w:r>
    </w:p>
    <w:p w:rsidR="006C2F63" w:rsidRPr="005074ED" w:rsidRDefault="006C2F63" w:rsidP="006C2F63">
      <w:pPr>
        <w:widowControl w:val="0"/>
        <w:autoSpaceDE w:val="0"/>
        <w:autoSpaceDN w:val="0"/>
        <w:adjustRightInd w:val="0"/>
        <w:jc w:val="right"/>
        <w:rPr>
          <w:sz w:val="22"/>
          <w:szCs w:val="22"/>
        </w:rPr>
      </w:pPr>
      <w:r w:rsidRPr="005074ED">
        <w:rPr>
          <w:bCs/>
          <w:sz w:val="22"/>
          <w:szCs w:val="22"/>
        </w:rPr>
        <w:t>в порядке приватизации</w:t>
      </w:r>
      <w:r w:rsidRPr="005074ED">
        <w:rPr>
          <w:sz w:val="22"/>
          <w:szCs w:val="22"/>
        </w:rPr>
        <w:t>"</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right"/>
        <w:rPr>
          <w:sz w:val="22"/>
          <w:szCs w:val="22"/>
        </w:rPr>
      </w:pP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Главе  сельского  поселения </w:t>
      </w:r>
    </w:p>
    <w:p w:rsidR="006C2F63" w:rsidRPr="005074ED" w:rsidRDefault="006C2F63" w:rsidP="006C2F63">
      <w:pPr>
        <w:pStyle w:val="ConsPlusNonformat"/>
        <w:jc w:val="right"/>
        <w:rPr>
          <w:rFonts w:ascii="Times New Roman" w:hAnsi="Times New Roman" w:cs="Times New Roman"/>
          <w:sz w:val="22"/>
          <w:szCs w:val="22"/>
        </w:rPr>
      </w:pPr>
      <w:proofErr w:type="spellStart"/>
      <w:r w:rsidRPr="005074ED">
        <w:rPr>
          <w:rFonts w:ascii="Times New Roman" w:hAnsi="Times New Roman" w:cs="Times New Roman"/>
          <w:sz w:val="22"/>
          <w:szCs w:val="22"/>
        </w:rPr>
        <w:t>Еремеевский</w:t>
      </w:r>
      <w:proofErr w:type="spellEnd"/>
      <w:r w:rsidRPr="005074ED">
        <w:rPr>
          <w:rFonts w:ascii="Times New Roman" w:hAnsi="Times New Roman" w:cs="Times New Roman"/>
          <w:sz w:val="22"/>
          <w:szCs w:val="22"/>
        </w:rPr>
        <w:t xml:space="preserve"> сельсовет  </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муниципального района </w:t>
      </w:r>
    </w:p>
    <w:p w:rsidR="006C2F63" w:rsidRPr="005074ED" w:rsidRDefault="006C2F63" w:rsidP="006C2F63">
      <w:pPr>
        <w:pStyle w:val="ConsPlusNonformat"/>
        <w:jc w:val="right"/>
        <w:rPr>
          <w:rFonts w:ascii="Times New Roman" w:hAnsi="Times New Roman" w:cs="Times New Roman"/>
          <w:sz w:val="22"/>
          <w:szCs w:val="22"/>
        </w:rPr>
      </w:pPr>
      <w:proofErr w:type="spellStart"/>
      <w:r w:rsidRPr="005074ED">
        <w:rPr>
          <w:rFonts w:ascii="Times New Roman" w:hAnsi="Times New Roman" w:cs="Times New Roman"/>
          <w:sz w:val="22"/>
          <w:szCs w:val="22"/>
        </w:rPr>
        <w:t>Чишминский</w:t>
      </w:r>
      <w:proofErr w:type="spellEnd"/>
      <w:r w:rsidRPr="005074ED">
        <w:rPr>
          <w:rFonts w:ascii="Times New Roman" w:hAnsi="Times New Roman" w:cs="Times New Roman"/>
          <w:sz w:val="22"/>
          <w:szCs w:val="22"/>
        </w:rPr>
        <w:t xml:space="preserve"> район Республики Башкортостан </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_________________________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(инициалы, фамилия)</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от гр. _____________________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(фамилия, имя, отчество,</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проживающего(их) по адресу: 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__________ район, ул. 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д. _______, кв. _____ телефон _________</w:t>
      </w:r>
    </w:p>
    <w:p w:rsidR="006C2F63" w:rsidRPr="005074ED" w:rsidRDefault="006C2F63" w:rsidP="006C2F63">
      <w:pPr>
        <w:rPr>
          <w:rFonts w:ascii="Courier New" w:hAnsi="Courier New" w:cs="Courier New"/>
          <w:sz w:val="22"/>
          <w:szCs w:val="22"/>
        </w:rPr>
        <w:sectPr w:rsidR="006C2F63" w:rsidRPr="005074ED">
          <w:pgSz w:w="11905" w:h="16838"/>
          <w:pgMar w:top="1134" w:right="850" w:bottom="1134" w:left="1701" w:header="720" w:footer="720" w:gutter="0"/>
          <w:cols w:space="720"/>
        </w:sectPr>
      </w:pPr>
    </w:p>
    <w:p w:rsidR="006C2F63" w:rsidRPr="005074ED" w:rsidRDefault="006C2F63" w:rsidP="006C2F63">
      <w:pPr>
        <w:widowControl w:val="0"/>
        <w:autoSpaceDE w:val="0"/>
        <w:autoSpaceDN w:val="0"/>
        <w:adjustRightInd w:val="0"/>
        <w:jc w:val="both"/>
        <w:rPr>
          <w:sz w:val="22"/>
          <w:szCs w:val="22"/>
        </w:rPr>
      </w:pPr>
    </w:p>
    <w:p w:rsidR="006C2F63" w:rsidRPr="005074ED" w:rsidRDefault="006C2F63" w:rsidP="006C2F63">
      <w:pPr>
        <w:widowControl w:val="0"/>
        <w:autoSpaceDE w:val="0"/>
        <w:autoSpaceDN w:val="0"/>
        <w:adjustRightInd w:val="0"/>
        <w:jc w:val="center"/>
        <w:rPr>
          <w:sz w:val="22"/>
          <w:szCs w:val="22"/>
        </w:rPr>
      </w:pPr>
      <w:r w:rsidRPr="005074ED">
        <w:rPr>
          <w:sz w:val="22"/>
          <w:szCs w:val="22"/>
        </w:rPr>
        <w:t>ЗАЯВЛЕНИЕ № ___</w:t>
      </w:r>
    </w:p>
    <w:p w:rsidR="006C2F63" w:rsidRPr="005074ED" w:rsidRDefault="006C2F63" w:rsidP="006C2F63">
      <w:pPr>
        <w:widowControl w:val="0"/>
        <w:autoSpaceDE w:val="0"/>
        <w:autoSpaceDN w:val="0"/>
        <w:adjustRightInd w:val="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Просим передать в (общую долевую, индивидуальную) собственность занимаемую квартиру № ___, дом ____ улица ___________.</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Квартира предоставлена на основании ____________________________ от "__" __________ ____ г. N ______ (заполнить по жилым помещениям, полученным после 1 марта 2005 года).</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В случае приобретения квартиры обязуемся (обязуюсь):</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2. Заключить договор на техническое обслуживание и ремонт квартиры.</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Даем согласие на обработку своих персональных данных.</w:t>
      </w:r>
    </w:p>
    <w:p w:rsidR="006C2F63" w:rsidRPr="005074ED" w:rsidRDefault="006C2F63" w:rsidP="006C2F63">
      <w:pPr>
        <w:widowControl w:val="0"/>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872"/>
        <w:gridCol w:w="2268"/>
        <w:gridCol w:w="1989"/>
        <w:gridCol w:w="1755"/>
        <w:gridCol w:w="1755"/>
      </w:tblGrid>
      <w:tr w:rsidR="006C2F63" w:rsidRPr="005074ED" w:rsidTr="00D844CA">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Доля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Фамилия И.О.</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Данные паспорта</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 xml:space="preserve">Дата </w:t>
            </w:r>
            <w:proofErr w:type="spellStart"/>
            <w:r w:rsidRPr="005074ED">
              <w:rPr>
                <w:sz w:val="22"/>
                <w:szCs w:val="22"/>
              </w:rPr>
              <w:t>рожд</w:t>
            </w:r>
            <w:proofErr w:type="spellEnd"/>
            <w:r w:rsidRPr="005074ED">
              <w:rPr>
                <w:sz w:val="22"/>
                <w:szCs w:val="22"/>
              </w:rPr>
              <w:t>.</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Подпись</w:t>
            </w:r>
          </w:p>
        </w:tc>
      </w:tr>
      <w:tr w:rsidR="006C2F63" w:rsidRPr="005074ED" w:rsidTr="00D844CA">
        <w:tc>
          <w:tcPr>
            <w:tcW w:w="187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98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r>
      <w:tr w:rsidR="006C2F63" w:rsidRPr="005074ED" w:rsidTr="00D844CA">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r>
    </w:tbl>
    <w:p w:rsidR="006C2F63" w:rsidRPr="005074ED" w:rsidRDefault="006C2F63" w:rsidP="006C2F63">
      <w:pPr>
        <w:widowControl w:val="0"/>
        <w:autoSpaceDE w:val="0"/>
        <w:autoSpaceDN w:val="0"/>
        <w:adjustRightInd w:val="0"/>
        <w:jc w:val="both"/>
        <w:rPr>
          <w:rFonts w:eastAsia="Calibri"/>
          <w:sz w:val="22"/>
          <w:szCs w:val="22"/>
        </w:rPr>
      </w:pP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В случае отказа в предоставлении муниципальной услуги ответ прошу</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______________________________________</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(выдать на руки, направить по почте)</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___________________        ___________               _________</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(Фамилия, имя,             (Подпись)                 (Дата)</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отчество полностью)</w:t>
      </w: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Pr="005074ED" w:rsidRDefault="006C2F63" w:rsidP="006C2F63">
      <w:pPr>
        <w:widowControl w:val="0"/>
        <w:autoSpaceDE w:val="0"/>
        <w:autoSpaceDN w:val="0"/>
        <w:adjustRightInd w:val="0"/>
        <w:jc w:val="right"/>
        <w:outlineLvl w:val="1"/>
        <w:rPr>
          <w:sz w:val="22"/>
          <w:szCs w:val="22"/>
        </w:rPr>
      </w:pPr>
      <w:r w:rsidRPr="005074ED">
        <w:rPr>
          <w:sz w:val="22"/>
          <w:szCs w:val="22"/>
        </w:rPr>
        <w:t>Приложение N 2</w:t>
      </w:r>
    </w:p>
    <w:p w:rsidR="006C2F63" w:rsidRPr="005074ED" w:rsidRDefault="006C2F63" w:rsidP="006C2F63">
      <w:pPr>
        <w:widowControl w:val="0"/>
        <w:autoSpaceDE w:val="0"/>
        <w:autoSpaceDN w:val="0"/>
        <w:adjustRightInd w:val="0"/>
        <w:jc w:val="right"/>
        <w:rPr>
          <w:sz w:val="22"/>
          <w:szCs w:val="22"/>
        </w:rPr>
      </w:pPr>
      <w:r w:rsidRPr="005074ED">
        <w:rPr>
          <w:sz w:val="22"/>
          <w:szCs w:val="22"/>
        </w:rPr>
        <w:t>к административному регламенту</w:t>
      </w:r>
    </w:p>
    <w:p w:rsidR="006C2F63" w:rsidRPr="005074ED" w:rsidRDefault="006C2F63" w:rsidP="006C2F63">
      <w:pPr>
        <w:widowControl w:val="0"/>
        <w:autoSpaceDE w:val="0"/>
        <w:autoSpaceDN w:val="0"/>
        <w:adjustRightInd w:val="0"/>
        <w:jc w:val="right"/>
        <w:rPr>
          <w:sz w:val="22"/>
          <w:szCs w:val="22"/>
        </w:rPr>
      </w:pPr>
      <w:r w:rsidRPr="005074ED">
        <w:rPr>
          <w:sz w:val="22"/>
          <w:szCs w:val="22"/>
        </w:rPr>
        <w:t>по предоставлению муниципальной</w:t>
      </w:r>
    </w:p>
    <w:p w:rsidR="006C2F63" w:rsidRPr="005074ED" w:rsidRDefault="006C2F63" w:rsidP="006C2F63">
      <w:pPr>
        <w:widowControl w:val="0"/>
        <w:autoSpaceDE w:val="0"/>
        <w:autoSpaceDN w:val="0"/>
        <w:adjustRightInd w:val="0"/>
        <w:jc w:val="right"/>
        <w:rPr>
          <w:sz w:val="22"/>
          <w:szCs w:val="22"/>
        </w:rPr>
      </w:pPr>
      <w:r w:rsidRPr="005074ED">
        <w:rPr>
          <w:sz w:val="22"/>
          <w:szCs w:val="22"/>
        </w:rPr>
        <w:t xml:space="preserve">услуги «Передача  </w:t>
      </w:r>
      <w:r w:rsidRPr="005074ED">
        <w:rPr>
          <w:bCs/>
          <w:sz w:val="22"/>
          <w:szCs w:val="22"/>
        </w:rPr>
        <w:t xml:space="preserve">жилищного фонда  сельского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поселения  </w:t>
      </w:r>
      <w:proofErr w:type="spellStart"/>
      <w:r w:rsidRPr="005074ED">
        <w:rPr>
          <w:bCs/>
          <w:sz w:val="22"/>
          <w:szCs w:val="22"/>
        </w:rPr>
        <w:t>Еремеевский</w:t>
      </w:r>
      <w:proofErr w:type="spellEnd"/>
      <w:r w:rsidRPr="005074ED">
        <w:rPr>
          <w:bCs/>
          <w:sz w:val="22"/>
          <w:szCs w:val="22"/>
        </w:rPr>
        <w:t xml:space="preserve"> сельсовет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муниципального района </w:t>
      </w:r>
      <w:proofErr w:type="spellStart"/>
      <w:r w:rsidRPr="005074ED">
        <w:rPr>
          <w:bCs/>
          <w:sz w:val="22"/>
          <w:szCs w:val="22"/>
        </w:rPr>
        <w:t>Чишминский</w:t>
      </w:r>
      <w:proofErr w:type="spellEnd"/>
      <w:r w:rsidRPr="005074ED">
        <w:rPr>
          <w:bCs/>
          <w:sz w:val="22"/>
          <w:szCs w:val="22"/>
        </w:rPr>
        <w:t xml:space="preserve"> район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Республики Башкортостан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в собственность граждан </w:t>
      </w:r>
    </w:p>
    <w:p w:rsidR="006C2F63" w:rsidRPr="005074ED" w:rsidRDefault="006C2F63" w:rsidP="006C2F63">
      <w:pPr>
        <w:widowControl w:val="0"/>
        <w:autoSpaceDE w:val="0"/>
        <w:autoSpaceDN w:val="0"/>
        <w:adjustRightInd w:val="0"/>
        <w:jc w:val="right"/>
        <w:rPr>
          <w:sz w:val="22"/>
          <w:szCs w:val="22"/>
        </w:rPr>
      </w:pPr>
      <w:r w:rsidRPr="005074ED">
        <w:rPr>
          <w:bCs/>
          <w:sz w:val="22"/>
          <w:szCs w:val="22"/>
        </w:rPr>
        <w:t>в порядке приватизации</w:t>
      </w:r>
      <w:r>
        <w:rPr>
          <w:sz w:val="22"/>
          <w:szCs w:val="22"/>
        </w:rPr>
        <w:t>»</w:t>
      </w: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pStyle w:val="ConsPlusNonformat"/>
        <w:jc w:val="right"/>
        <w:rPr>
          <w:rFonts w:ascii="Times New Roman" w:hAnsi="Times New Roman" w:cs="Times New Roman"/>
          <w:sz w:val="22"/>
          <w:szCs w:val="22"/>
        </w:rPr>
      </w:pPr>
      <w:r w:rsidRPr="005074ED">
        <w:rPr>
          <w:sz w:val="22"/>
          <w:szCs w:val="22"/>
        </w:rPr>
        <w:t xml:space="preserve">                          </w:t>
      </w:r>
      <w:r w:rsidRPr="005074ED">
        <w:rPr>
          <w:rFonts w:ascii="Times New Roman" w:hAnsi="Times New Roman" w:cs="Times New Roman"/>
          <w:sz w:val="22"/>
          <w:szCs w:val="22"/>
        </w:rPr>
        <w:t xml:space="preserve">                     Главе  сельского поселения </w:t>
      </w:r>
    </w:p>
    <w:p w:rsidR="006C2F63" w:rsidRPr="005074ED" w:rsidRDefault="006C2F63" w:rsidP="006C2F63">
      <w:pPr>
        <w:pStyle w:val="ConsPlusNonformat"/>
        <w:jc w:val="right"/>
        <w:rPr>
          <w:rFonts w:ascii="Times New Roman" w:hAnsi="Times New Roman" w:cs="Times New Roman"/>
          <w:sz w:val="22"/>
          <w:szCs w:val="22"/>
        </w:rPr>
      </w:pPr>
      <w:proofErr w:type="spellStart"/>
      <w:r w:rsidRPr="005074ED">
        <w:rPr>
          <w:rFonts w:ascii="Times New Roman" w:hAnsi="Times New Roman" w:cs="Times New Roman"/>
          <w:sz w:val="22"/>
          <w:szCs w:val="22"/>
        </w:rPr>
        <w:t>Еремеевский</w:t>
      </w:r>
      <w:proofErr w:type="spellEnd"/>
      <w:r w:rsidRPr="005074ED">
        <w:rPr>
          <w:rFonts w:ascii="Times New Roman" w:hAnsi="Times New Roman" w:cs="Times New Roman"/>
          <w:sz w:val="22"/>
          <w:szCs w:val="22"/>
        </w:rPr>
        <w:t xml:space="preserve"> сельсовет </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муниципального района </w:t>
      </w:r>
    </w:p>
    <w:p w:rsidR="006C2F63" w:rsidRPr="005074ED" w:rsidRDefault="006C2F63" w:rsidP="006C2F63">
      <w:pPr>
        <w:pStyle w:val="ConsPlusNonformat"/>
        <w:jc w:val="right"/>
        <w:rPr>
          <w:rFonts w:ascii="Times New Roman" w:hAnsi="Times New Roman" w:cs="Times New Roman"/>
          <w:sz w:val="22"/>
          <w:szCs w:val="22"/>
        </w:rPr>
      </w:pPr>
      <w:proofErr w:type="spellStart"/>
      <w:r w:rsidRPr="005074ED">
        <w:rPr>
          <w:rFonts w:ascii="Times New Roman" w:hAnsi="Times New Roman" w:cs="Times New Roman"/>
          <w:sz w:val="22"/>
          <w:szCs w:val="22"/>
        </w:rPr>
        <w:t>Чишминский</w:t>
      </w:r>
      <w:proofErr w:type="spellEnd"/>
      <w:r w:rsidRPr="005074ED">
        <w:rPr>
          <w:rFonts w:ascii="Times New Roman" w:hAnsi="Times New Roman" w:cs="Times New Roman"/>
          <w:sz w:val="22"/>
          <w:szCs w:val="22"/>
        </w:rPr>
        <w:t xml:space="preserve"> район Республики Башкортостан </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_________________________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(инициалы, фамилия)</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от гр. _____________________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(фамилия, имя, отчество,</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проживающего(их) по адресу: 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__________ район, ул. 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д. _______, кв. _____ телефон _________</w:t>
      </w:r>
    </w:p>
    <w:p w:rsidR="006C2F63" w:rsidRPr="005074ED" w:rsidRDefault="006C2F63" w:rsidP="006C2F63">
      <w:pPr>
        <w:pStyle w:val="ConsPlusNonformat"/>
        <w:rPr>
          <w:sz w:val="22"/>
          <w:szCs w:val="22"/>
        </w:rPr>
      </w:pP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rPr>
          <w:sz w:val="22"/>
          <w:szCs w:val="22"/>
        </w:rPr>
      </w:pPr>
      <w:r w:rsidRPr="005074ED">
        <w:rPr>
          <w:sz w:val="22"/>
          <w:szCs w:val="22"/>
        </w:rPr>
        <w:t>ЗАЯВЛЕНИЕ № ___</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Просим передать в (общую долевую, индивидуальную) собственность занимаемую (занимаемые) комнату (комнаты) N ___, дом ___ улица __________. Комната (комнаты) предоставлена(ы) на основании __________________________ от "__" __________ ____ г. N ___ (заполнить по жилым помещениям, полученным после 1 марта 2005 года). В случае приобретения комнаты обязуемся (обязуюсь):</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2. Заключить договор на техническое обслуживание и ремонт комнаты (комнат).</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Даем согласие на обработку своих персональных данных.</w:t>
      </w:r>
    </w:p>
    <w:p w:rsidR="006C2F63" w:rsidRPr="005074ED" w:rsidRDefault="006C2F63" w:rsidP="006C2F63">
      <w:pPr>
        <w:widowControl w:val="0"/>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872"/>
        <w:gridCol w:w="2268"/>
        <w:gridCol w:w="1989"/>
        <w:gridCol w:w="1755"/>
        <w:gridCol w:w="1755"/>
      </w:tblGrid>
      <w:tr w:rsidR="006C2F63" w:rsidRPr="005074ED" w:rsidTr="00D844CA">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Доля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Фамилия И.О.</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Данные паспорта</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 xml:space="preserve">Дата </w:t>
            </w:r>
            <w:proofErr w:type="spellStart"/>
            <w:r w:rsidRPr="005074ED">
              <w:rPr>
                <w:sz w:val="22"/>
                <w:szCs w:val="22"/>
              </w:rPr>
              <w:t>рожд</w:t>
            </w:r>
            <w:proofErr w:type="spellEnd"/>
            <w:r w:rsidRPr="005074ED">
              <w:rPr>
                <w:sz w:val="22"/>
                <w:szCs w:val="22"/>
              </w:rPr>
              <w:t>.</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Подпись</w:t>
            </w:r>
          </w:p>
        </w:tc>
      </w:tr>
      <w:tr w:rsidR="006C2F63" w:rsidRPr="005074ED" w:rsidTr="00D844CA">
        <w:tc>
          <w:tcPr>
            <w:tcW w:w="187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98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r>
      <w:tr w:rsidR="006C2F63" w:rsidRPr="005074ED" w:rsidTr="00D844CA">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r>
    </w:tbl>
    <w:p w:rsidR="006C2F63" w:rsidRPr="005074ED" w:rsidRDefault="006C2F63" w:rsidP="006C2F63">
      <w:pPr>
        <w:widowControl w:val="0"/>
        <w:autoSpaceDE w:val="0"/>
        <w:autoSpaceDN w:val="0"/>
        <w:adjustRightInd w:val="0"/>
        <w:ind w:firstLine="540"/>
        <w:jc w:val="both"/>
        <w:rPr>
          <w:rFonts w:eastAsia="Calibri"/>
          <w:sz w:val="22"/>
          <w:szCs w:val="22"/>
        </w:rPr>
      </w:pP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В случае отказа в предоставлении муниципальной услуги ответ прошу</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______________________________________</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(выдать на руки, направить по почте)</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___________________        ___________               _________</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(Фамилия, имя,             (Подпись)                 (Дата)</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отчество полностью)</w:t>
      </w: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jc w:val="right"/>
        <w:outlineLvl w:val="1"/>
        <w:rPr>
          <w:sz w:val="22"/>
          <w:szCs w:val="22"/>
        </w:rPr>
      </w:pPr>
      <w:r w:rsidRPr="005074ED">
        <w:rPr>
          <w:sz w:val="22"/>
          <w:szCs w:val="22"/>
        </w:rPr>
        <w:t>Приложение N 3</w:t>
      </w:r>
    </w:p>
    <w:p w:rsidR="006C2F63" w:rsidRPr="005074ED" w:rsidRDefault="006C2F63" w:rsidP="006C2F63">
      <w:pPr>
        <w:widowControl w:val="0"/>
        <w:autoSpaceDE w:val="0"/>
        <w:autoSpaceDN w:val="0"/>
        <w:adjustRightInd w:val="0"/>
        <w:jc w:val="right"/>
        <w:rPr>
          <w:sz w:val="22"/>
          <w:szCs w:val="22"/>
        </w:rPr>
      </w:pPr>
      <w:r w:rsidRPr="005074ED">
        <w:rPr>
          <w:sz w:val="22"/>
          <w:szCs w:val="22"/>
        </w:rPr>
        <w:t>к административному регламенту</w:t>
      </w:r>
    </w:p>
    <w:p w:rsidR="006C2F63" w:rsidRPr="005074ED" w:rsidRDefault="006C2F63" w:rsidP="006C2F63">
      <w:pPr>
        <w:widowControl w:val="0"/>
        <w:autoSpaceDE w:val="0"/>
        <w:autoSpaceDN w:val="0"/>
        <w:adjustRightInd w:val="0"/>
        <w:jc w:val="right"/>
        <w:rPr>
          <w:sz w:val="22"/>
          <w:szCs w:val="22"/>
        </w:rPr>
      </w:pPr>
      <w:r w:rsidRPr="005074ED">
        <w:rPr>
          <w:sz w:val="22"/>
          <w:szCs w:val="22"/>
        </w:rPr>
        <w:t>по предоставлению муниципальной</w:t>
      </w:r>
    </w:p>
    <w:p w:rsidR="006C2F63" w:rsidRPr="005074ED" w:rsidRDefault="006C2F63" w:rsidP="006C2F63">
      <w:pPr>
        <w:widowControl w:val="0"/>
        <w:autoSpaceDE w:val="0"/>
        <w:autoSpaceDN w:val="0"/>
        <w:adjustRightInd w:val="0"/>
        <w:jc w:val="right"/>
        <w:rPr>
          <w:sz w:val="22"/>
          <w:szCs w:val="22"/>
        </w:rPr>
      </w:pPr>
      <w:r w:rsidRPr="005074ED">
        <w:rPr>
          <w:sz w:val="22"/>
          <w:szCs w:val="22"/>
        </w:rPr>
        <w:t xml:space="preserve">услуги «Передача  </w:t>
      </w:r>
      <w:r w:rsidRPr="005074ED">
        <w:rPr>
          <w:bCs/>
          <w:sz w:val="22"/>
          <w:szCs w:val="22"/>
        </w:rPr>
        <w:t xml:space="preserve">жилищного фонда  сельского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поселения  </w:t>
      </w:r>
      <w:proofErr w:type="spellStart"/>
      <w:r w:rsidRPr="005074ED">
        <w:rPr>
          <w:bCs/>
          <w:sz w:val="22"/>
          <w:szCs w:val="22"/>
        </w:rPr>
        <w:t>Еремеевский</w:t>
      </w:r>
      <w:proofErr w:type="spellEnd"/>
      <w:r w:rsidRPr="005074ED">
        <w:rPr>
          <w:bCs/>
          <w:sz w:val="22"/>
          <w:szCs w:val="22"/>
        </w:rPr>
        <w:t xml:space="preserve"> сельсовет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муниципального района </w:t>
      </w:r>
      <w:proofErr w:type="spellStart"/>
      <w:r w:rsidRPr="005074ED">
        <w:rPr>
          <w:bCs/>
          <w:sz w:val="22"/>
          <w:szCs w:val="22"/>
        </w:rPr>
        <w:t>Чишминский</w:t>
      </w:r>
      <w:proofErr w:type="spellEnd"/>
      <w:r w:rsidRPr="005074ED">
        <w:rPr>
          <w:bCs/>
          <w:sz w:val="22"/>
          <w:szCs w:val="22"/>
        </w:rPr>
        <w:t xml:space="preserve"> район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Республики Башкортостан </w:t>
      </w:r>
    </w:p>
    <w:p w:rsidR="006C2F63" w:rsidRDefault="006C2F63" w:rsidP="006C2F63">
      <w:pPr>
        <w:widowControl w:val="0"/>
        <w:autoSpaceDE w:val="0"/>
        <w:autoSpaceDN w:val="0"/>
        <w:adjustRightInd w:val="0"/>
        <w:jc w:val="right"/>
        <w:rPr>
          <w:bCs/>
          <w:sz w:val="22"/>
          <w:szCs w:val="22"/>
        </w:rPr>
      </w:pPr>
      <w:r w:rsidRPr="005074ED">
        <w:rPr>
          <w:bCs/>
          <w:sz w:val="22"/>
          <w:szCs w:val="22"/>
        </w:rPr>
        <w:t>в собственность граждан</w:t>
      </w:r>
    </w:p>
    <w:p w:rsidR="006C2F63" w:rsidRPr="005074ED" w:rsidRDefault="006C2F63" w:rsidP="006C2F63">
      <w:pPr>
        <w:widowControl w:val="0"/>
        <w:autoSpaceDE w:val="0"/>
        <w:autoSpaceDN w:val="0"/>
        <w:adjustRightInd w:val="0"/>
        <w:jc w:val="right"/>
        <w:rPr>
          <w:bCs/>
          <w:sz w:val="22"/>
          <w:szCs w:val="22"/>
        </w:rPr>
      </w:pPr>
      <w:r>
        <w:rPr>
          <w:bCs/>
          <w:sz w:val="22"/>
          <w:szCs w:val="22"/>
        </w:rPr>
        <w:t>в порядке приватизации»</w:t>
      </w:r>
      <w:r w:rsidRPr="005074ED">
        <w:rPr>
          <w:bCs/>
          <w:sz w:val="22"/>
          <w:szCs w:val="22"/>
        </w:rPr>
        <w:t xml:space="preserve"> </w:t>
      </w:r>
    </w:p>
    <w:p w:rsidR="006C2F63" w:rsidRPr="005074ED" w:rsidRDefault="006C2F63" w:rsidP="006C2F63">
      <w:pPr>
        <w:widowControl w:val="0"/>
        <w:autoSpaceDE w:val="0"/>
        <w:autoSpaceDN w:val="0"/>
        <w:adjustRightInd w:val="0"/>
        <w:ind w:left="11328"/>
        <w:jc w:val="both"/>
        <w:rPr>
          <w:sz w:val="22"/>
          <w:szCs w:val="22"/>
        </w:rPr>
      </w:pPr>
      <w:proofErr w:type="spellStart"/>
      <w:r w:rsidRPr="005074ED">
        <w:rPr>
          <w:bCs/>
          <w:sz w:val="22"/>
          <w:szCs w:val="22"/>
        </w:rPr>
        <w:t>ации</w:t>
      </w:r>
      <w:proofErr w:type="spellEnd"/>
      <w:r w:rsidRPr="005074ED">
        <w:rPr>
          <w:sz w:val="22"/>
          <w:szCs w:val="22"/>
        </w:rPr>
        <w:t>"</w:t>
      </w:r>
    </w:p>
    <w:p w:rsidR="006C2F63" w:rsidRPr="005074ED" w:rsidRDefault="006C2F63" w:rsidP="006C2F63">
      <w:pPr>
        <w:pStyle w:val="ConsPlusNonformat"/>
        <w:jc w:val="right"/>
        <w:rPr>
          <w:rFonts w:ascii="Times New Roman" w:hAnsi="Times New Roman" w:cs="Times New Roman"/>
          <w:sz w:val="22"/>
          <w:szCs w:val="22"/>
        </w:rPr>
      </w:pPr>
      <w:r w:rsidRPr="005074ED">
        <w:rPr>
          <w:sz w:val="22"/>
          <w:szCs w:val="22"/>
        </w:rPr>
        <w:t xml:space="preserve">                          </w:t>
      </w:r>
      <w:r w:rsidRPr="005074ED">
        <w:rPr>
          <w:rFonts w:ascii="Times New Roman" w:hAnsi="Times New Roman" w:cs="Times New Roman"/>
          <w:sz w:val="22"/>
          <w:szCs w:val="22"/>
        </w:rPr>
        <w:t xml:space="preserve">                     </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Главе  сельского  поселения </w:t>
      </w:r>
    </w:p>
    <w:p w:rsidR="006C2F63" w:rsidRPr="005074ED" w:rsidRDefault="006C2F63" w:rsidP="006C2F63">
      <w:pPr>
        <w:pStyle w:val="ConsPlusNonformat"/>
        <w:jc w:val="right"/>
        <w:rPr>
          <w:rFonts w:ascii="Times New Roman" w:hAnsi="Times New Roman" w:cs="Times New Roman"/>
          <w:sz w:val="22"/>
          <w:szCs w:val="22"/>
        </w:rPr>
      </w:pPr>
      <w:proofErr w:type="spellStart"/>
      <w:r w:rsidRPr="005074ED">
        <w:rPr>
          <w:rFonts w:ascii="Times New Roman" w:hAnsi="Times New Roman" w:cs="Times New Roman"/>
          <w:sz w:val="22"/>
          <w:szCs w:val="22"/>
        </w:rPr>
        <w:t>Еремеевский</w:t>
      </w:r>
      <w:proofErr w:type="spellEnd"/>
      <w:r w:rsidRPr="005074ED">
        <w:rPr>
          <w:rFonts w:ascii="Times New Roman" w:hAnsi="Times New Roman" w:cs="Times New Roman"/>
          <w:sz w:val="22"/>
          <w:szCs w:val="22"/>
        </w:rPr>
        <w:t xml:space="preserve"> сельсовет </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муниципального района </w:t>
      </w:r>
    </w:p>
    <w:p w:rsidR="006C2F63" w:rsidRPr="005074ED" w:rsidRDefault="006C2F63" w:rsidP="006C2F63">
      <w:pPr>
        <w:pStyle w:val="ConsPlusNonformat"/>
        <w:jc w:val="right"/>
        <w:rPr>
          <w:rFonts w:ascii="Times New Roman" w:hAnsi="Times New Roman" w:cs="Times New Roman"/>
          <w:sz w:val="22"/>
          <w:szCs w:val="22"/>
        </w:rPr>
      </w:pPr>
      <w:proofErr w:type="spellStart"/>
      <w:r w:rsidRPr="005074ED">
        <w:rPr>
          <w:rFonts w:ascii="Times New Roman" w:hAnsi="Times New Roman" w:cs="Times New Roman"/>
          <w:sz w:val="22"/>
          <w:szCs w:val="22"/>
        </w:rPr>
        <w:t>Чишминский</w:t>
      </w:r>
      <w:proofErr w:type="spellEnd"/>
      <w:r w:rsidRPr="005074ED">
        <w:rPr>
          <w:rFonts w:ascii="Times New Roman" w:hAnsi="Times New Roman" w:cs="Times New Roman"/>
          <w:sz w:val="22"/>
          <w:szCs w:val="22"/>
        </w:rPr>
        <w:t xml:space="preserve"> район Республики Башкортостан </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_________________________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(инициалы, фамилия)</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от гр. _____________________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(фамилия, имя, отчество,</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проживающего(их) по адресу: 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__________ район, ул. __________,</w:t>
      </w:r>
    </w:p>
    <w:p w:rsidR="006C2F63" w:rsidRPr="005074ED" w:rsidRDefault="006C2F63" w:rsidP="006C2F63">
      <w:pPr>
        <w:pStyle w:val="ConsPlusNonformat"/>
        <w:jc w:val="right"/>
        <w:rPr>
          <w:rFonts w:ascii="Times New Roman" w:hAnsi="Times New Roman" w:cs="Times New Roman"/>
          <w:sz w:val="22"/>
          <w:szCs w:val="22"/>
        </w:rPr>
      </w:pPr>
      <w:r w:rsidRPr="005074ED">
        <w:rPr>
          <w:rFonts w:ascii="Times New Roman" w:hAnsi="Times New Roman" w:cs="Times New Roman"/>
          <w:sz w:val="22"/>
          <w:szCs w:val="22"/>
        </w:rPr>
        <w:t xml:space="preserve">                     д. _______, кв. _____ телефон _________</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rPr>
          <w:sz w:val="22"/>
          <w:szCs w:val="22"/>
        </w:rPr>
      </w:pPr>
      <w:r w:rsidRPr="005074ED">
        <w:rPr>
          <w:sz w:val="22"/>
          <w:szCs w:val="22"/>
        </w:rPr>
        <w:t>ЗАЯВЛЕНИЕ N ___</w:t>
      </w: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Просим передать в (общую долевую, индивидуальную) собственность занимаемую квартиру N ___, дом ____ улица _____________.</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Квартира предоставлена на основании ___________________________ от "__" __________ ____ г. N _____ (заполнить по жилым помещениям, полученным после 1 марта 2005 года). В случае приобретения комнаты обязуемся (обязуюсь):</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2. Заключить договор на техническое обслуживание и ремонт комнаты (комнат).</w:t>
      </w:r>
    </w:p>
    <w:p w:rsidR="006C2F63" w:rsidRPr="005074ED" w:rsidRDefault="006C2F63" w:rsidP="006C2F63">
      <w:pPr>
        <w:widowControl w:val="0"/>
        <w:autoSpaceDE w:val="0"/>
        <w:autoSpaceDN w:val="0"/>
        <w:adjustRightInd w:val="0"/>
        <w:ind w:firstLine="540"/>
        <w:jc w:val="both"/>
        <w:rPr>
          <w:sz w:val="22"/>
          <w:szCs w:val="22"/>
        </w:rPr>
      </w:pPr>
      <w:r w:rsidRPr="005074ED">
        <w:rPr>
          <w:sz w:val="22"/>
          <w:szCs w:val="22"/>
        </w:rPr>
        <w:t>Даем согласие на обработку своих персональных данных.</w:t>
      </w:r>
    </w:p>
    <w:p w:rsidR="006C2F63" w:rsidRPr="005074ED" w:rsidRDefault="006C2F63" w:rsidP="006C2F63">
      <w:pPr>
        <w:widowControl w:val="0"/>
        <w:autoSpaceDE w:val="0"/>
        <w:autoSpaceDN w:val="0"/>
        <w:adjustRightInd w:val="0"/>
        <w:ind w:firstLine="540"/>
        <w:jc w:val="both"/>
        <w:rPr>
          <w:sz w:val="22"/>
          <w:szCs w:val="22"/>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872"/>
        <w:gridCol w:w="2148"/>
        <w:gridCol w:w="1989"/>
        <w:gridCol w:w="1755"/>
        <w:gridCol w:w="1755"/>
      </w:tblGrid>
      <w:tr w:rsidR="006C2F63" w:rsidRPr="005074ED" w:rsidTr="00D844CA">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Доля</w:t>
            </w:r>
          </w:p>
        </w:tc>
        <w:tc>
          <w:tcPr>
            <w:tcW w:w="2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Фамилия И.О.</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Данные паспорта</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 xml:space="preserve">Дата </w:t>
            </w:r>
            <w:proofErr w:type="spellStart"/>
            <w:r w:rsidRPr="005074ED">
              <w:rPr>
                <w:sz w:val="22"/>
                <w:szCs w:val="22"/>
              </w:rPr>
              <w:t>рожд</w:t>
            </w:r>
            <w:proofErr w:type="spellEnd"/>
            <w:r w:rsidRPr="005074ED">
              <w:rPr>
                <w:sz w:val="22"/>
                <w:szCs w:val="22"/>
              </w:rPr>
              <w:t>.</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C2F63" w:rsidRPr="005074ED" w:rsidRDefault="006C2F63" w:rsidP="00D844CA">
            <w:pPr>
              <w:widowControl w:val="0"/>
              <w:autoSpaceDE w:val="0"/>
              <w:autoSpaceDN w:val="0"/>
              <w:adjustRightInd w:val="0"/>
              <w:jc w:val="center"/>
              <w:rPr>
                <w:rFonts w:eastAsia="Calibri"/>
                <w:sz w:val="22"/>
                <w:szCs w:val="22"/>
              </w:rPr>
            </w:pPr>
            <w:r w:rsidRPr="005074ED">
              <w:rPr>
                <w:sz w:val="22"/>
                <w:szCs w:val="22"/>
              </w:rPr>
              <w:t>Подпись</w:t>
            </w:r>
          </w:p>
        </w:tc>
      </w:tr>
      <w:tr w:rsidR="006C2F63" w:rsidRPr="005074ED" w:rsidTr="00D844CA">
        <w:tc>
          <w:tcPr>
            <w:tcW w:w="187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21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98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r>
      <w:tr w:rsidR="006C2F63" w:rsidRPr="005074ED" w:rsidTr="00D844CA">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2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F63" w:rsidRPr="005074ED" w:rsidRDefault="006C2F63" w:rsidP="00D844CA">
            <w:pPr>
              <w:widowControl w:val="0"/>
              <w:autoSpaceDE w:val="0"/>
              <w:autoSpaceDN w:val="0"/>
              <w:adjustRightInd w:val="0"/>
              <w:rPr>
                <w:rFonts w:eastAsia="Calibri"/>
                <w:sz w:val="22"/>
                <w:szCs w:val="22"/>
              </w:rPr>
            </w:pPr>
          </w:p>
        </w:tc>
      </w:tr>
    </w:tbl>
    <w:p w:rsidR="006C2F63" w:rsidRPr="005074ED" w:rsidRDefault="006C2F63" w:rsidP="006C2F63">
      <w:pPr>
        <w:widowControl w:val="0"/>
        <w:autoSpaceDE w:val="0"/>
        <w:autoSpaceDN w:val="0"/>
        <w:adjustRightInd w:val="0"/>
        <w:ind w:firstLine="540"/>
        <w:jc w:val="both"/>
        <w:rPr>
          <w:rFonts w:eastAsia="Calibri"/>
          <w:sz w:val="22"/>
          <w:szCs w:val="22"/>
        </w:rPr>
      </w:pP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В случае отказа в предоставлении муниципальной услуги ответ прошу</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______________________________________</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(выдать на руки, направить по почте)</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___________________        ___________               _________</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(Фамилия, имя,             (Подпись)                 (Дата)</w:t>
      </w:r>
    </w:p>
    <w:p w:rsidR="006C2F63" w:rsidRPr="005074ED" w:rsidRDefault="006C2F63" w:rsidP="006C2F63">
      <w:pPr>
        <w:pStyle w:val="ConsPlusNonformat"/>
        <w:rPr>
          <w:rFonts w:ascii="Times New Roman" w:hAnsi="Times New Roman" w:cs="Times New Roman"/>
          <w:sz w:val="22"/>
          <w:szCs w:val="22"/>
        </w:rPr>
      </w:pPr>
      <w:r w:rsidRPr="005074ED">
        <w:rPr>
          <w:rFonts w:ascii="Times New Roman" w:hAnsi="Times New Roman" w:cs="Times New Roman"/>
          <w:sz w:val="22"/>
          <w:szCs w:val="22"/>
        </w:rPr>
        <w:t xml:space="preserve">    отчество полностью)</w:t>
      </w:r>
    </w:p>
    <w:p w:rsidR="006C2F63" w:rsidRPr="005074ED" w:rsidRDefault="006C2F63" w:rsidP="006C2F63">
      <w:pPr>
        <w:widowControl w:val="0"/>
        <w:autoSpaceDE w:val="0"/>
        <w:autoSpaceDN w:val="0"/>
        <w:adjustRightInd w:val="0"/>
        <w:jc w:val="right"/>
        <w:rPr>
          <w:sz w:val="22"/>
          <w:szCs w:val="22"/>
        </w:rPr>
      </w:pPr>
    </w:p>
    <w:p w:rsidR="006C2F63" w:rsidRPr="005074ED" w:rsidRDefault="006C2F63" w:rsidP="006C2F63">
      <w:pPr>
        <w:widowControl w:val="0"/>
        <w:autoSpaceDE w:val="0"/>
        <w:autoSpaceDN w:val="0"/>
        <w:adjustRightInd w:val="0"/>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Default="006C2F63" w:rsidP="006C2F63">
      <w:pPr>
        <w:widowControl w:val="0"/>
        <w:autoSpaceDE w:val="0"/>
        <w:autoSpaceDN w:val="0"/>
        <w:adjustRightInd w:val="0"/>
        <w:jc w:val="right"/>
        <w:outlineLvl w:val="1"/>
        <w:rPr>
          <w:sz w:val="22"/>
          <w:szCs w:val="22"/>
        </w:rPr>
      </w:pPr>
    </w:p>
    <w:p w:rsidR="006C2F63" w:rsidRPr="005074ED" w:rsidRDefault="006C2F63" w:rsidP="006C2F63">
      <w:pPr>
        <w:widowControl w:val="0"/>
        <w:autoSpaceDE w:val="0"/>
        <w:autoSpaceDN w:val="0"/>
        <w:adjustRightInd w:val="0"/>
        <w:jc w:val="right"/>
        <w:outlineLvl w:val="1"/>
        <w:rPr>
          <w:sz w:val="22"/>
          <w:szCs w:val="22"/>
        </w:rPr>
      </w:pPr>
      <w:r w:rsidRPr="005074ED">
        <w:rPr>
          <w:sz w:val="22"/>
          <w:szCs w:val="22"/>
        </w:rPr>
        <w:t>Приложение N 4</w:t>
      </w:r>
    </w:p>
    <w:p w:rsidR="006C2F63" w:rsidRPr="005074ED" w:rsidRDefault="006C2F63" w:rsidP="006C2F63">
      <w:pPr>
        <w:widowControl w:val="0"/>
        <w:autoSpaceDE w:val="0"/>
        <w:autoSpaceDN w:val="0"/>
        <w:adjustRightInd w:val="0"/>
        <w:jc w:val="right"/>
        <w:rPr>
          <w:sz w:val="22"/>
          <w:szCs w:val="22"/>
        </w:rPr>
      </w:pPr>
      <w:r w:rsidRPr="005074ED">
        <w:rPr>
          <w:sz w:val="22"/>
          <w:szCs w:val="22"/>
        </w:rPr>
        <w:t>к административному регламенту</w:t>
      </w:r>
    </w:p>
    <w:p w:rsidR="006C2F63" w:rsidRPr="005074ED" w:rsidRDefault="006C2F63" w:rsidP="006C2F63">
      <w:pPr>
        <w:widowControl w:val="0"/>
        <w:autoSpaceDE w:val="0"/>
        <w:autoSpaceDN w:val="0"/>
        <w:adjustRightInd w:val="0"/>
        <w:jc w:val="right"/>
        <w:rPr>
          <w:sz w:val="22"/>
          <w:szCs w:val="22"/>
        </w:rPr>
      </w:pPr>
      <w:r w:rsidRPr="005074ED">
        <w:rPr>
          <w:sz w:val="22"/>
          <w:szCs w:val="22"/>
        </w:rPr>
        <w:t>по предоставлению муниципальной</w:t>
      </w:r>
    </w:p>
    <w:p w:rsidR="006C2F63" w:rsidRPr="005074ED" w:rsidRDefault="006C2F63" w:rsidP="006C2F63">
      <w:pPr>
        <w:widowControl w:val="0"/>
        <w:autoSpaceDE w:val="0"/>
        <w:autoSpaceDN w:val="0"/>
        <w:adjustRightInd w:val="0"/>
        <w:jc w:val="right"/>
        <w:rPr>
          <w:sz w:val="22"/>
          <w:szCs w:val="22"/>
        </w:rPr>
      </w:pPr>
      <w:r w:rsidRPr="005074ED">
        <w:rPr>
          <w:sz w:val="22"/>
          <w:szCs w:val="22"/>
        </w:rPr>
        <w:t xml:space="preserve">услуги «Передача  </w:t>
      </w:r>
      <w:r w:rsidRPr="005074ED">
        <w:rPr>
          <w:bCs/>
          <w:sz w:val="22"/>
          <w:szCs w:val="22"/>
        </w:rPr>
        <w:t xml:space="preserve">жилищного фонда  сельского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поселения  </w:t>
      </w:r>
      <w:proofErr w:type="spellStart"/>
      <w:r w:rsidRPr="005074ED">
        <w:rPr>
          <w:bCs/>
          <w:sz w:val="22"/>
          <w:szCs w:val="22"/>
        </w:rPr>
        <w:t>Еремеевский</w:t>
      </w:r>
      <w:proofErr w:type="spellEnd"/>
      <w:r w:rsidRPr="005074ED">
        <w:rPr>
          <w:bCs/>
          <w:sz w:val="22"/>
          <w:szCs w:val="22"/>
        </w:rPr>
        <w:t xml:space="preserve"> сельсовет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муниципального района </w:t>
      </w:r>
      <w:proofErr w:type="spellStart"/>
      <w:r w:rsidRPr="005074ED">
        <w:rPr>
          <w:bCs/>
          <w:sz w:val="22"/>
          <w:szCs w:val="22"/>
        </w:rPr>
        <w:t>Чишминский</w:t>
      </w:r>
      <w:proofErr w:type="spellEnd"/>
      <w:r w:rsidRPr="005074ED">
        <w:rPr>
          <w:bCs/>
          <w:sz w:val="22"/>
          <w:szCs w:val="22"/>
        </w:rPr>
        <w:t xml:space="preserve"> район </w:t>
      </w:r>
    </w:p>
    <w:p w:rsidR="006C2F63" w:rsidRPr="005074ED" w:rsidRDefault="006C2F63" w:rsidP="006C2F63">
      <w:pPr>
        <w:widowControl w:val="0"/>
        <w:autoSpaceDE w:val="0"/>
        <w:autoSpaceDN w:val="0"/>
        <w:adjustRightInd w:val="0"/>
        <w:jc w:val="right"/>
        <w:rPr>
          <w:bCs/>
          <w:sz w:val="22"/>
          <w:szCs w:val="22"/>
        </w:rPr>
      </w:pPr>
      <w:r w:rsidRPr="005074ED">
        <w:rPr>
          <w:bCs/>
          <w:sz w:val="22"/>
          <w:szCs w:val="22"/>
        </w:rPr>
        <w:t xml:space="preserve">Республики Башкортостан </w:t>
      </w:r>
    </w:p>
    <w:p w:rsidR="006C2F63" w:rsidRDefault="006C2F63" w:rsidP="006C2F63">
      <w:pPr>
        <w:widowControl w:val="0"/>
        <w:autoSpaceDE w:val="0"/>
        <w:autoSpaceDN w:val="0"/>
        <w:adjustRightInd w:val="0"/>
        <w:jc w:val="right"/>
        <w:rPr>
          <w:bCs/>
          <w:sz w:val="22"/>
          <w:szCs w:val="22"/>
        </w:rPr>
      </w:pPr>
      <w:r w:rsidRPr="005074ED">
        <w:rPr>
          <w:bCs/>
          <w:sz w:val="22"/>
          <w:szCs w:val="22"/>
        </w:rPr>
        <w:t>в собственность граждан</w:t>
      </w:r>
    </w:p>
    <w:p w:rsidR="006C2F63" w:rsidRDefault="006C2F63" w:rsidP="006C2F63">
      <w:pPr>
        <w:widowControl w:val="0"/>
        <w:autoSpaceDE w:val="0"/>
        <w:autoSpaceDN w:val="0"/>
        <w:adjustRightInd w:val="0"/>
        <w:jc w:val="right"/>
        <w:rPr>
          <w:bCs/>
          <w:sz w:val="22"/>
          <w:szCs w:val="22"/>
        </w:rPr>
      </w:pPr>
      <w:r>
        <w:rPr>
          <w:bCs/>
          <w:sz w:val="22"/>
          <w:szCs w:val="22"/>
        </w:rPr>
        <w:t>в порядке приватизации»</w:t>
      </w:r>
    </w:p>
    <w:p w:rsidR="006C2F63" w:rsidRPr="00487F3B" w:rsidRDefault="006C2F63" w:rsidP="006C2F63">
      <w:pPr>
        <w:widowControl w:val="0"/>
        <w:autoSpaceDE w:val="0"/>
        <w:autoSpaceDN w:val="0"/>
        <w:adjustRightInd w:val="0"/>
        <w:jc w:val="center"/>
        <w:rPr>
          <w:bCs/>
          <w:sz w:val="22"/>
          <w:szCs w:val="22"/>
        </w:rPr>
      </w:pP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widowControl w:val="0"/>
        <w:autoSpaceDE w:val="0"/>
        <w:autoSpaceDN w:val="0"/>
        <w:adjustRightInd w:val="0"/>
        <w:jc w:val="center"/>
        <w:rPr>
          <w:sz w:val="22"/>
          <w:szCs w:val="22"/>
        </w:rPr>
      </w:pPr>
      <w:r w:rsidRPr="005074ED">
        <w:rPr>
          <w:sz w:val="22"/>
          <w:szCs w:val="22"/>
        </w:rPr>
        <w:t>БЛОК-СХЕМА</w:t>
      </w:r>
    </w:p>
    <w:p w:rsidR="006C2F63" w:rsidRPr="005074ED" w:rsidRDefault="006C2F63" w:rsidP="006C2F63">
      <w:pPr>
        <w:widowControl w:val="0"/>
        <w:autoSpaceDE w:val="0"/>
        <w:autoSpaceDN w:val="0"/>
        <w:adjustRightInd w:val="0"/>
        <w:jc w:val="center"/>
        <w:rPr>
          <w:sz w:val="22"/>
          <w:szCs w:val="22"/>
        </w:rPr>
      </w:pPr>
      <w:r w:rsidRPr="005074ED">
        <w:rPr>
          <w:sz w:val="22"/>
          <w:szCs w:val="22"/>
        </w:rPr>
        <w:t>ПРЕДОСТАВЛЕНИЯ МУНИЦИПАЛЬНОЙ УСЛУГИ</w:t>
      </w:r>
    </w:p>
    <w:p w:rsidR="006C2F63" w:rsidRPr="005074ED" w:rsidRDefault="006C2F63" w:rsidP="006C2F63">
      <w:pPr>
        <w:rPr>
          <w:sz w:val="22"/>
          <w:szCs w:val="22"/>
        </w:rPr>
        <w:sectPr w:rsidR="006C2F63" w:rsidRPr="005074ED" w:rsidSect="00487F3B">
          <w:type w:val="continuous"/>
          <w:pgSz w:w="11905" w:h="16838"/>
          <w:pgMar w:top="1134" w:right="1701" w:bottom="1134" w:left="850" w:header="720" w:footer="720" w:gutter="0"/>
          <w:cols w:space="720"/>
        </w:sectPr>
      </w:pPr>
    </w:p>
    <w:p w:rsidR="006C2F63" w:rsidRPr="005074ED" w:rsidRDefault="006C2F63" w:rsidP="006C2F63">
      <w:pPr>
        <w:widowControl w:val="0"/>
        <w:autoSpaceDE w:val="0"/>
        <w:autoSpaceDN w:val="0"/>
        <w:adjustRightInd w:val="0"/>
        <w:ind w:firstLine="540"/>
        <w:jc w:val="both"/>
        <w:rPr>
          <w:sz w:val="22"/>
          <w:szCs w:val="22"/>
        </w:rPr>
      </w:pPr>
    </w:p>
    <w:p w:rsidR="006C2F63" w:rsidRPr="005074ED" w:rsidRDefault="006C2F63" w:rsidP="006C2F63">
      <w:pPr>
        <w:pStyle w:val="ConsPlusNonformat"/>
        <w:rPr>
          <w:sz w:val="22"/>
          <w:szCs w:val="22"/>
        </w:rPr>
      </w:pPr>
      <w:r w:rsidRPr="005074ED">
        <w:rPr>
          <w:sz w:val="22"/>
          <w:szCs w:val="22"/>
        </w:rPr>
        <w:t>┌───────────────────────┐</w:t>
      </w:r>
    </w:p>
    <w:p w:rsidR="006C2F63" w:rsidRPr="005074ED" w:rsidRDefault="006C2F63" w:rsidP="006C2F63">
      <w:pPr>
        <w:pStyle w:val="ConsPlusNonformat"/>
        <w:rPr>
          <w:sz w:val="22"/>
          <w:szCs w:val="22"/>
        </w:rPr>
      </w:pPr>
      <w:r w:rsidRPr="005074ED">
        <w:rPr>
          <w:sz w:val="22"/>
          <w:szCs w:val="22"/>
        </w:rPr>
        <w:t>│   Прием документов,   │  ┌───────────────────────┐</w:t>
      </w:r>
    </w:p>
    <w:p w:rsidR="006C2F63" w:rsidRPr="005074ED" w:rsidRDefault="006C2F63" w:rsidP="006C2F63">
      <w:pPr>
        <w:pStyle w:val="ConsPlusNonformat"/>
        <w:rPr>
          <w:sz w:val="22"/>
          <w:szCs w:val="22"/>
        </w:rPr>
      </w:pPr>
      <w:r w:rsidRPr="005074ED">
        <w:rPr>
          <w:sz w:val="22"/>
          <w:szCs w:val="22"/>
        </w:rPr>
        <w:t>│    необходимых для    ├─&gt;│  Оценка документов и  ├┐</w:t>
      </w:r>
    </w:p>
    <w:p w:rsidR="006C2F63" w:rsidRPr="005074ED" w:rsidRDefault="006C2F63" w:rsidP="006C2F63">
      <w:pPr>
        <w:pStyle w:val="ConsPlusNonformat"/>
        <w:rPr>
          <w:sz w:val="22"/>
          <w:szCs w:val="22"/>
        </w:rPr>
      </w:pPr>
      <w:r w:rsidRPr="005074ED">
        <w:rPr>
          <w:sz w:val="22"/>
          <w:szCs w:val="22"/>
        </w:rPr>
        <w:t>│    предоставления     │  │сведений, содержащихся ││</w:t>
      </w:r>
    </w:p>
    <w:p w:rsidR="006C2F63" w:rsidRPr="005074ED" w:rsidRDefault="006C2F63" w:rsidP="006C2F63">
      <w:pPr>
        <w:pStyle w:val="ConsPlusNonformat"/>
        <w:rPr>
          <w:sz w:val="22"/>
          <w:szCs w:val="22"/>
        </w:rPr>
      </w:pPr>
      <w:r w:rsidRPr="005074ED">
        <w:rPr>
          <w:sz w:val="22"/>
          <w:szCs w:val="22"/>
        </w:rPr>
        <w:t>│ муниципальной услуги, │  │в приватизационном деле││</w:t>
      </w:r>
    </w:p>
    <w:p w:rsidR="006C2F63" w:rsidRPr="005074ED" w:rsidRDefault="006C2F63" w:rsidP="006C2F63">
      <w:pPr>
        <w:pStyle w:val="ConsPlusNonformat"/>
        <w:rPr>
          <w:sz w:val="22"/>
          <w:szCs w:val="22"/>
        </w:rPr>
      </w:pPr>
      <w:r w:rsidRPr="005074ED">
        <w:rPr>
          <w:sz w:val="22"/>
          <w:szCs w:val="22"/>
        </w:rPr>
        <w:t>│     формирование      │  └─┬──────────────┬──────┘│</w:t>
      </w:r>
    </w:p>
    <w:p w:rsidR="006C2F63" w:rsidRPr="005074ED" w:rsidRDefault="006C2F63" w:rsidP="006C2F63">
      <w:pPr>
        <w:pStyle w:val="ConsPlusNonformat"/>
        <w:rPr>
          <w:sz w:val="22"/>
          <w:szCs w:val="22"/>
        </w:rPr>
      </w:pPr>
      <w:r w:rsidRPr="005074ED">
        <w:rPr>
          <w:sz w:val="22"/>
          <w:szCs w:val="22"/>
        </w:rPr>
        <w:t>│ заявления, подписание │    │              │       │ ┌────────────────────────┐</w:t>
      </w:r>
    </w:p>
    <w:p w:rsidR="006C2F63" w:rsidRPr="005074ED" w:rsidRDefault="006C2F63" w:rsidP="006C2F63">
      <w:pPr>
        <w:pStyle w:val="ConsPlusNonformat"/>
        <w:rPr>
          <w:sz w:val="22"/>
          <w:szCs w:val="22"/>
        </w:rPr>
      </w:pPr>
      <w:r w:rsidRPr="005074ED">
        <w:rPr>
          <w:sz w:val="22"/>
          <w:szCs w:val="22"/>
        </w:rPr>
        <w:t>│ заявления заявителем  │    │              │       └&gt;│ Направление (передача) │</w:t>
      </w:r>
    </w:p>
    <w:p w:rsidR="006C2F63" w:rsidRPr="005074ED" w:rsidRDefault="006C2F63" w:rsidP="006C2F63">
      <w:pPr>
        <w:pStyle w:val="ConsPlusNonformat"/>
        <w:rPr>
          <w:sz w:val="22"/>
          <w:szCs w:val="22"/>
        </w:rPr>
      </w:pPr>
      <w:r w:rsidRPr="005074ED">
        <w:rPr>
          <w:sz w:val="22"/>
          <w:szCs w:val="22"/>
        </w:rPr>
        <w:t>│   (представителем),   │    │              │         │   заявителю отказа в   │</w:t>
      </w:r>
    </w:p>
    <w:p w:rsidR="006C2F63" w:rsidRPr="005074ED" w:rsidRDefault="006C2F63" w:rsidP="006C2F63">
      <w:pPr>
        <w:pStyle w:val="ConsPlusNonformat"/>
        <w:rPr>
          <w:sz w:val="22"/>
          <w:szCs w:val="22"/>
        </w:rPr>
      </w:pPr>
      <w:r w:rsidRPr="005074ED">
        <w:rPr>
          <w:sz w:val="22"/>
          <w:szCs w:val="22"/>
        </w:rPr>
        <w:t>│регистрация обращения, │    │              │         │     предоставлении     │</w:t>
      </w:r>
    </w:p>
    <w:p w:rsidR="006C2F63" w:rsidRPr="005074ED" w:rsidRDefault="006C2F63" w:rsidP="006C2F63">
      <w:pPr>
        <w:pStyle w:val="ConsPlusNonformat"/>
        <w:rPr>
          <w:sz w:val="22"/>
          <w:szCs w:val="22"/>
        </w:rPr>
      </w:pPr>
      <w:r w:rsidRPr="005074ED">
        <w:rPr>
          <w:sz w:val="22"/>
          <w:szCs w:val="22"/>
        </w:rPr>
        <w:t>│      формирование     │    │              │         │  муниципальной услуги  │</w:t>
      </w:r>
    </w:p>
    <w:p w:rsidR="006C2F63" w:rsidRPr="005074ED" w:rsidRDefault="006C2F63" w:rsidP="006C2F63">
      <w:pPr>
        <w:pStyle w:val="ConsPlusNonformat"/>
        <w:rPr>
          <w:sz w:val="22"/>
          <w:szCs w:val="22"/>
        </w:rPr>
      </w:pPr>
      <w:r w:rsidRPr="005074ED">
        <w:rPr>
          <w:sz w:val="22"/>
          <w:szCs w:val="22"/>
        </w:rPr>
        <w:t>│приватизационного дела │ ┌──┘             \/         │                        │</w:t>
      </w:r>
    </w:p>
    <w:p w:rsidR="006C2F63" w:rsidRPr="005074ED" w:rsidRDefault="006C2F63" w:rsidP="006C2F63">
      <w:pPr>
        <w:pStyle w:val="ConsPlusNonformat"/>
        <w:rPr>
          <w:sz w:val="22"/>
          <w:szCs w:val="22"/>
        </w:rPr>
      </w:pPr>
      <w:r w:rsidRPr="005074ED">
        <w:rPr>
          <w:sz w:val="22"/>
          <w:szCs w:val="22"/>
        </w:rPr>
        <w:t>└───────────────────────┘ │┌──────────────────────┐   └────────────────────────┘</w:t>
      </w:r>
    </w:p>
    <w:p w:rsidR="006C2F63" w:rsidRPr="005074ED" w:rsidRDefault="006C2F63" w:rsidP="006C2F63">
      <w:pPr>
        <w:pStyle w:val="ConsPlusNonformat"/>
        <w:rPr>
          <w:sz w:val="22"/>
          <w:szCs w:val="22"/>
        </w:rPr>
      </w:pPr>
      <w:r w:rsidRPr="005074ED">
        <w:rPr>
          <w:sz w:val="22"/>
          <w:szCs w:val="22"/>
        </w:rPr>
        <w:t xml:space="preserve">                          ││    Сбор документов   │     /\</w:t>
      </w:r>
    </w:p>
    <w:p w:rsidR="006C2F63" w:rsidRPr="005074ED" w:rsidRDefault="006C2F63" w:rsidP="006C2F63">
      <w:pPr>
        <w:pStyle w:val="ConsPlusNonformat"/>
        <w:rPr>
          <w:sz w:val="22"/>
          <w:szCs w:val="22"/>
        </w:rPr>
      </w:pPr>
      <w:r w:rsidRPr="005074ED">
        <w:rPr>
          <w:sz w:val="22"/>
          <w:szCs w:val="22"/>
        </w:rPr>
        <w:t>┌───────────────────────┐&lt;┘│    (информации),     │      │</w:t>
      </w:r>
    </w:p>
    <w:p w:rsidR="006C2F63" w:rsidRPr="005074ED" w:rsidRDefault="006C2F63" w:rsidP="006C2F63">
      <w:pPr>
        <w:pStyle w:val="ConsPlusNonformat"/>
        <w:rPr>
          <w:sz w:val="22"/>
          <w:szCs w:val="22"/>
        </w:rPr>
      </w:pPr>
      <w:r w:rsidRPr="005074ED">
        <w:rPr>
          <w:sz w:val="22"/>
          <w:szCs w:val="22"/>
        </w:rPr>
        <w:t>│   Принятие приказа    │  │   необходимых для    ├──────┘</w:t>
      </w:r>
    </w:p>
    <w:p w:rsidR="006C2F63" w:rsidRPr="005074ED" w:rsidRDefault="006C2F63" w:rsidP="006C2F63">
      <w:pPr>
        <w:pStyle w:val="ConsPlusNonformat"/>
        <w:rPr>
          <w:sz w:val="22"/>
          <w:szCs w:val="22"/>
        </w:rPr>
      </w:pPr>
      <w:r w:rsidRPr="005074ED">
        <w:rPr>
          <w:sz w:val="22"/>
          <w:szCs w:val="22"/>
        </w:rPr>
        <w:t>│     Управления о      │  │    предоставления    │</w:t>
      </w:r>
    </w:p>
    <w:p w:rsidR="006C2F63" w:rsidRPr="005074ED" w:rsidRDefault="006C2F63" w:rsidP="006C2F63">
      <w:pPr>
        <w:pStyle w:val="ConsPlusNonformat"/>
        <w:rPr>
          <w:sz w:val="22"/>
          <w:szCs w:val="22"/>
        </w:rPr>
      </w:pPr>
      <w:r w:rsidRPr="005074ED">
        <w:rPr>
          <w:sz w:val="22"/>
          <w:szCs w:val="22"/>
        </w:rPr>
        <w:t>│     предоставлении    │&lt;─┤муниципальной услуги, │</w:t>
      </w:r>
    </w:p>
    <w:p w:rsidR="006C2F63" w:rsidRPr="005074ED" w:rsidRDefault="006C2F63" w:rsidP="006C2F63">
      <w:pPr>
        <w:pStyle w:val="ConsPlusNonformat"/>
        <w:rPr>
          <w:sz w:val="22"/>
          <w:szCs w:val="22"/>
        </w:rPr>
      </w:pPr>
      <w:r w:rsidRPr="005074ED">
        <w:rPr>
          <w:sz w:val="22"/>
          <w:szCs w:val="22"/>
        </w:rPr>
        <w:t>│ муниципальной услуги  │  │      их оценка       │</w:t>
      </w:r>
    </w:p>
    <w:p w:rsidR="006C2F63" w:rsidRPr="005074ED" w:rsidRDefault="006C2F63" w:rsidP="006C2F63">
      <w:pPr>
        <w:pStyle w:val="ConsPlusNonformat"/>
        <w:rPr>
          <w:sz w:val="22"/>
          <w:szCs w:val="22"/>
        </w:rPr>
      </w:pPr>
      <w:r w:rsidRPr="005074ED">
        <w:rPr>
          <w:sz w:val="22"/>
          <w:szCs w:val="22"/>
        </w:rPr>
        <w:t>└──────────┬────────────┘  └──────────────────────┘</w:t>
      </w:r>
    </w:p>
    <w:p w:rsidR="006C2F63" w:rsidRPr="005074ED" w:rsidRDefault="006C2F63" w:rsidP="006C2F63">
      <w:pPr>
        <w:pStyle w:val="ConsPlusNonformat"/>
        <w:rPr>
          <w:sz w:val="22"/>
          <w:szCs w:val="22"/>
        </w:rPr>
      </w:pPr>
      <w:r w:rsidRPr="005074ED">
        <w:rPr>
          <w:sz w:val="22"/>
          <w:szCs w:val="22"/>
        </w:rPr>
        <w:t xml:space="preserve">          \/</w:t>
      </w:r>
    </w:p>
    <w:p w:rsidR="006C2F63" w:rsidRPr="005074ED" w:rsidRDefault="006C2F63" w:rsidP="006C2F63">
      <w:pPr>
        <w:pStyle w:val="ConsPlusNonformat"/>
        <w:rPr>
          <w:sz w:val="22"/>
          <w:szCs w:val="22"/>
        </w:rPr>
      </w:pPr>
      <w:r w:rsidRPr="005074ED">
        <w:rPr>
          <w:sz w:val="22"/>
          <w:szCs w:val="22"/>
        </w:rPr>
        <w:t>┌───────────────────────┐</w:t>
      </w:r>
    </w:p>
    <w:p w:rsidR="006C2F63" w:rsidRPr="005074ED" w:rsidRDefault="006C2F63" w:rsidP="006C2F63">
      <w:pPr>
        <w:pStyle w:val="ConsPlusNonformat"/>
        <w:rPr>
          <w:sz w:val="22"/>
          <w:szCs w:val="22"/>
        </w:rPr>
      </w:pPr>
      <w:r w:rsidRPr="005074ED">
        <w:rPr>
          <w:sz w:val="22"/>
          <w:szCs w:val="22"/>
        </w:rPr>
        <w:t>│ Оформление договорных │</w:t>
      </w:r>
    </w:p>
    <w:p w:rsidR="006C2F63" w:rsidRPr="005074ED" w:rsidRDefault="006C2F63" w:rsidP="006C2F63">
      <w:pPr>
        <w:pStyle w:val="ConsPlusNonformat"/>
        <w:rPr>
          <w:sz w:val="22"/>
          <w:szCs w:val="22"/>
        </w:rPr>
      </w:pPr>
      <w:r w:rsidRPr="005074ED">
        <w:rPr>
          <w:sz w:val="22"/>
          <w:szCs w:val="22"/>
        </w:rPr>
        <w:t>│   правоотношений с    │</w:t>
      </w:r>
    </w:p>
    <w:p w:rsidR="006C2F63" w:rsidRPr="005074ED" w:rsidRDefault="006C2F63" w:rsidP="006C2F63">
      <w:pPr>
        <w:pStyle w:val="ConsPlusNonformat"/>
        <w:rPr>
          <w:sz w:val="22"/>
          <w:szCs w:val="22"/>
        </w:rPr>
      </w:pPr>
      <w:r w:rsidRPr="005074ED">
        <w:rPr>
          <w:sz w:val="22"/>
          <w:szCs w:val="22"/>
        </w:rPr>
        <w:t>│  заявителем, выдача   │</w:t>
      </w:r>
    </w:p>
    <w:p w:rsidR="006C2F63" w:rsidRPr="005074ED" w:rsidRDefault="006C2F63" w:rsidP="006C2F63">
      <w:pPr>
        <w:pStyle w:val="ConsPlusNonformat"/>
        <w:rPr>
          <w:sz w:val="22"/>
          <w:szCs w:val="22"/>
        </w:rPr>
      </w:pPr>
      <w:r w:rsidRPr="005074ED">
        <w:rPr>
          <w:sz w:val="22"/>
          <w:szCs w:val="22"/>
        </w:rPr>
        <w:t>│       договора        │</w:t>
      </w:r>
    </w:p>
    <w:p w:rsidR="006C2F63" w:rsidRPr="005074ED" w:rsidRDefault="006C2F63" w:rsidP="006C2F63">
      <w:pPr>
        <w:pStyle w:val="ConsPlusNonformat"/>
        <w:rPr>
          <w:sz w:val="22"/>
          <w:szCs w:val="22"/>
        </w:rPr>
      </w:pPr>
      <w:r w:rsidRPr="005074ED">
        <w:rPr>
          <w:sz w:val="22"/>
          <w:szCs w:val="22"/>
        </w:rPr>
        <w:t>└───────────────────────┘</w:t>
      </w:r>
    </w:p>
    <w:p w:rsidR="006C2F63" w:rsidRPr="005074ED" w:rsidRDefault="006C2F63" w:rsidP="006C2F63">
      <w:pPr>
        <w:widowControl w:val="0"/>
        <w:pBdr>
          <w:top w:val="single" w:sz="6" w:space="0" w:color="auto"/>
        </w:pBdr>
        <w:autoSpaceDE w:val="0"/>
        <w:autoSpaceDN w:val="0"/>
        <w:adjustRightInd w:val="0"/>
        <w:spacing w:before="100" w:after="100"/>
        <w:rPr>
          <w:sz w:val="22"/>
          <w:szCs w:val="22"/>
        </w:rPr>
      </w:pPr>
    </w:p>
    <w:p w:rsidR="006C2F63" w:rsidRPr="005074ED" w:rsidRDefault="006C2F63" w:rsidP="006C2F63">
      <w:pPr>
        <w:tabs>
          <w:tab w:val="left" w:pos="5490"/>
        </w:tabs>
        <w:jc w:val="center"/>
        <w:rPr>
          <w:sz w:val="22"/>
          <w:szCs w:val="22"/>
          <w:u w:val="single"/>
        </w:rPr>
      </w:pPr>
    </w:p>
    <w:p w:rsidR="006C2F63" w:rsidRPr="005074ED" w:rsidRDefault="006C2F63" w:rsidP="006C2F63">
      <w:pPr>
        <w:tabs>
          <w:tab w:val="left" w:pos="5490"/>
        </w:tabs>
        <w:jc w:val="center"/>
        <w:rPr>
          <w:sz w:val="22"/>
          <w:szCs w:val="22"/>
          <w:u w:val="single"/>
        </w:rPr>
      </w:pPr>
    </w:p>
    <w:p w:rsidR="006C2F63" w:rsidRPr="005074ED" w:rsidRDefault="006C2F63" w:rsidP="006C2F63">
      <w:pPr>
        <w:rPr>
          <w:sz w:val="22"/>
          <w:szCs w:val="22"/>
        </w:rPr>
        <w:sectPr w:rsidR="006C2F63" w:rsidRPr="005074ED" w:rsidSect="00487F3B">
          <w:type w:val="continuous"/>
          <w:pgSz w:w="11905" w:h="16838"/>
          <w:pgMar w:top="227" w:right="567" w:bottom="238" w:left="1418" w:header="720" w:footer="720" w:gutter="0"/>
          <w:cols w:space="720"/>
          <w:docGrid w:linePitch="326"/>
        </w:sectPr>
      </w:pPr>
    </w:p>
    <w:p w:rsidR="006C2F63" w:rsidRPr="005074ED" w:rsidRDefault="006C2F63" w:rsidP="006C2F63">
      <w:pPr>
        <w:widowControl w:val="0"/>
        <w:autoSpaceDE w:val="0"/>
        <w:autoSpaceDN w:val="0"/>
        <w:adjustRightInd w:val="0"/>
        <w:jc w:val="center"/>
        <w:outlineLvl w:val="1"/>
        <w:rPr>
          <w:sz w:val="22"/>
          <w:szCs w:val="22"/>
        </w:rPr>
        <w:sectPr w:rsidR="006C2F63" w:rsidRPr="005074ED" w:rsidSect="003C5823">
          <w:pgSz w:w="11906" w:h="16838"/>
          <w:pgMar w:top="227" w:right="567" w:bottom="238" w:left="1418" w:header="708" w:footer="708" w:gutter="0"/>
          <w:cols w:space="720"/>
          <w:docGrid w:linePitch="326"/>
        </w:sectPr>
      </w:pPr>
    </w:p>
    <w:p w:rsidR="006C2F63" w:rsidRPr="005074ED" w:rsidRDefault="006C2F63" w:rsidP="006C2F63">
      <w:pPr>
        <w:widowControl w:val="0"/>
        <w:autoSpaceDE w:val="0"/>
        <w:autoSpaceDN w:val="0"/>
        <w:adjustRightInd w:val="0"/>
        <w:jc w:val="center"/>
        <w:outlineLvl w:val="1"/>
        <w:rPr>
          <w:sz w:val="22"/>
          <w:szCs w:val="22"/>
        </w:rPr>
        <w:sectPr w:rsidR="006C2F63" w:rsidRPr="005074ED" w:rsidSect="003C5823">
          <w:pgSz w:w="11906" w:h="16838"/>
          <w:pgMar w:top="227" w:right="567" w:bottom="238" w:left="1418" w:header="708" w:footer="708" w:gutter="0"/>
          <w:cols w:space="720"/>
          <w:docGrid w:linePitch="326"/>
        </w:sectPr>
      </w:pPr>
    </w:p>
    <w:p w:rsidR="006C2F63" w:rsidRPr="005074ED" w:rsidRDefault="006C2F63" w:rsidP="006C2F63">
      <w:pPr>
        <w:rPr>
          <w:sz w:val="22"/>
          <w:szCs w:val="22"/>
        </w:rPr>
        <w:sectPr w:rsidR="006C2F63" w:rsidRPr="005074ED" w:rsidSect="005074ED">
          <w:pgSz w:w="11905" w:h="16838"/>
          <w:pgMar w:top="1134" w:right="1701" w:bottom="1134" w:left="850" w:header="720" w:footer="720" w:gutter="0"/>
          <w:cols w:space="720"/>
          <w:docGrid w:linePitch="326"/>
        </w:sectPr>
      </w:pPr>
    </w:p>
    <w:p w:rsidR="006C2F63" w:rsidRPr="005074ED" w:rsidRDefault="006C2F63" w:rsidP="006C2F63">
      <w:pPr>
        <w:widowControl w:val="0"/>
        <w:autoSpaceDE w:val="0"/>
        <w:autoSpaceDN w:val="0"/>
        <w:adjustRightInd w:val="0"/>
        <w:jc w:val="right"/>
        <w:rPr>
          <w:sz w:val="22"/>
          <w:szCs w:val="22"/>
        </w:rPr>
      </w:pPr>
    </w:p>
    <w:sectPr w:rsidR="006C2F63" w:rsidRPr="005074ED" w:rsidSect="00462A91">
      <w:pgSz w:w="11905"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5FD7314"/>
    <w:multiLevelType w:val="hybridMultilevel"/>
    <w:tmpl w:val="583EBB5A"/>
    <w:lvl w:ilvl="0" w:tplc="C3C87934">
      <w:start w:val="21"/>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026B03"/>
    <w:multiLevelType w:val="hybridMultilevel"/>
    <w:tmpl w:val="0D303B3C"/>
    <w:lvl w:ilvl="0" w:tplc="AF909E8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C969C5"/>
    <w:multiLevelType w:val="multilevel"/>
    <w:tmpl w:val="02CE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E40129A"/>
    <w:multiLevelType w:val="multilevel"/>
    <w:tmpl w:val="AFBA15AA"/>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3EE7C21"/>
    <w:multiLevelType w:val="hybridMultilevel"/>
    <w:tmpl w:val="FB80E0D8"/>
    <w:lvl w:ilvl="0" w:tplc="025E51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cs="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cs="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cs="Courier New" w:hint="default"/>
      </w:rPr>
    </w:lvl>
    <w:lvl w:ilvl="8" w:tplc="04190005">
      <w:start w:val="1"/>
      <w:numFmt w:val="bullet"/>
      <w:lvlText w:val=""/>
      <w:lvlJc w:val="left"/>
      <w:pPr>
        <w:tabs>
          <w:tab w:val="num" w:pos="7352"/>
        </w:tabs>
        <w:ind w:left="7352" w:hanging="360"/>
      </w:pPr>
      <w:rPr>
        <w:rFonts w:ascii="Wingdings" w:hAnsi="Wingdings" w:hint="default"/>
      </w:rPr>
    </w:lvl>
  </w:abstractNum>
  <w:abstractNum w:abstractNumId="8">
    <w:nsid w:val="374C271A"/>
    <w:multiLevelType w:val="hybridMultilevel"/>
    <w:tmpl w:val="9674694A"/>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40332669"/>
    <w:multiLevelType w:val="hybridMultilevel"/>
    <w:tmpl w:val="7588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5A7875"/>
    <w:multiLevelType w:val="hybridMultilevel"/>
    <w:tmpl w:val="7588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D31429"/>
    <w:multiLevelType w:val="hybridMultilevel"/>
    <w:tmpl w:val="7588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DAF"/>
    <w:multiLevelType w:val="hybridMultilevel"/>
    <w:tmpl w:val="CBAAD2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1576A2"/>
    <w:multiLevelType w:val="hybridMultilevel"/>
    <w:tmpl w:val="BD2A92B2"/>
    <w:lvl w:ilvl="0" w:tplc="29783F3C">
      <w:start w:val="1"/>
      <w:numFmt w:val="decimal"/>
      <w:lvlText w:val="%1."/>
      <w:lvlJc w:val="left"/>
      <w:pPr>
        <w:tabs>
          <w:tab w:val="num" w:pos="1340"/>
        </w:tabs>
        <w:ind w:left="1340" w:hanging="360"/>
      </w:pPr>
    </w:lvl>
    <w:lvl w:ilvl="1" w:tplc="04190019">
      <w:start w:val="1"/>
      <w:numFmt w:val="lowerLetter"/>
      <w:lvlText w:val="%2."/>
      <w:lvlJc w:val="left"/>
      <w:pPr>
        <w:tabs>
          <w:tab w:val="num" w:pos="2060"/>
        </w:tabs>
        <w:ind w:left="2060" w:hanging="360"/>
      </w:pPr>
    </w:lvl>
    <w:lvl w:ilvl="2" w:tplc="0419001B">
      <w:start w:val="1"/>
      <w:numFmt w:val="lowerRoman"/>
      <w:lvlText w:val="%3."/>
      <w:lvlJc w:val="right"/>
      <w:pPr>
        <w:tabs>
          <w:tab w:val="num" w:pos="2780"/>
        </w:tabs>
        <w:ind w:left="2780" w:hanging="180"/>
      </w:pPr>
    </w:lvl>
    <w:lvl w:ilvl="3" w:tplc="558658F4">
      <w:start w:val="1"/>
      <w:numFmt w:val="decimal"/>
      <w:lvlText w:val="%4."/>
      <w:lvlJc w:val="left"/>
      <w:pPr>
        <w:tabs>
          <w:tab w:val="num" w:pos="3500"/>
        </w:tabs>
        <w:ind w:left="3500" w:hanging="360"/>
      </w:pPr>
      <w:rPr>
        <w:rFonts w:ascii="Times New Roman" w:eastAsia="Times New Roman" w:hAnsi="Times New Roman" w:cs="Times New Roman"/>
      </w:rPr>
    </w:lvl>
    <w:lvl w:ilvl="4" w:tplc="04190019">
      <w:start w:val="1"/>
      <w:numFmt w:val="lowerLetter"/>
      <w:lvlText w:val="%5."/>
      <w:lvlJc w:val="left"/>
      <w:pPr>
        <w:tabs>
          <w:tab w:val="num" w:pos="4220"/>
        </w:tabs>
        <w:ind w:left="4220" w:hanging="360"/>
      </w:pPr>
    </w:lvl>
    <w:lvl w:ilvl="5" w:tplc="0419001B">
      <w:start w:val="1"/>
      <w:numFmt w:val="lowerRoman"/>
      <w:lvlText w:val="%6."/>
      <w:lvlJc w:val="right"/>
      <w:pPr>
        <w:tabs>
          <w:tab w:val="num" w:pos="4940"/>
        </w:tabs>
        <w:ind w:left="4940" w:hanging="180"/>
      </w:pPr>
    </w:lvl>
    <w:lvl w:ilvl="6" w:tplc="0419000F">
      <w:start w:val="1"/>
      <w:numFmt w:val="decimal"/>
      <w:lvlText w:val="%7."/>
      <w:lvlJc w:val="left"/>
      <w:pPr>
        <w:tabs>
          <w:tab w:val="num" w:pos="5660"/>
        </w:tabs>
        <w:ind w:left="5660" w:hanging="360"/>
      </w:pPr>
    </w:lvl>
    <w:lvl w:ilvl="7" w:tplc="04190019">
      <w:start w:val="1"/>
      <w:numFmt w:val="lowerLetter"/>
      <w:lvlText w:val="%8."/>
      <w:lvlJc w:val="left"/>
      <w:pPr>
        <w:tabs>
          <w:tab w:val="num" w:pos="6380"/>
        </w:tabs>
        <w:ind w:left="6380" w:hanging="360"/>
      </w:pPr>
    </w:lvl>
    <w:lvl w:ilvl="8" w:tplc="0419001B">
      <w:start w:val="1"/>
      <w:numFmt w:val="lowerRoman"/>
      <w:lvlText w:val="%9."/>
      <w:lvlJc w:val="right"/>
      <w:pPr>
        <w:tabs>
          <w:tab w:val="num" w:pos="7100"/>
        </w:tabs>
        <w:ind w:left="7100" w:hanging="180"/>
      </w:pPr>
    </w:lvl>
  </w:abstractNum>
  <w:abstractNum w:abstractNumId="15">
    <w:nsid w:val="72737487"/>
    <w:multiLevelType w:val="hybridMultilevel"/>
    <w:tmpl w:val="11F669AE"/>
    <w:lvl w:ilvl="0" w:tplc="665EA6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75377ED8"/>
    <w:multiLevelType w:val="hybridMultilevel"/>
    <w:tmpl w:val="11F669AE"/>
    <w:lvl w:ilvl="0" w:tplc="665EA6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79CD0093"/>
    <w:multiLevelType w:val="hybridMultilevel"/>
    <w:tmpl w:val="C42EB4F8"/>
    <w:lvl w:ilvl="0" w:tplc="751628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7AB41A1B"/>
    <w:multiLevelType w:val="hybridMultilevel"/>
    <w:tmpl w:val="CAB66524"/>
    <w:lvl w:ilvl="0" w:tplc="7D06D68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2"/>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9"/>
  </w:num>
  <w:num w:numId="17">
    <w:abstractNumId w:val="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63"/>
    <w:rsid w:val="00462A91"/>
    <w:rsid w:val="006C2F63"/>
    <w:rsid w:val="00BA3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2F63"/>
    <w:pPr>
      <w:keepNext/>
      <w:outlineLvl w:val="0"/>
    </w:pPr>
    <w:rPr>
      <w:b/>
      <w:bCs/>
      <w:sz w:val="28"/>
      <w:szCs w:val="28"/>
    </w:rPr>
  </w:style>
  <w:style w:type="paragraph" w:styleId="2">
    <w:name w:val="heading 2"/>
    <w:basedOn w:val="a"/>
    <w:next w:val="a"/>
    <w:link w:val="20"/>
    <w:unhideWhenUsed/>
    <w:qFormat/>
    <w:rsid w:val="006C2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C2F63"/>
    <w:pPr>
      <w:keepNext/>
      <w:jc w:val="right"/>
      <w:outlineLvl w:val="2"/>
    </w:pPr>
    <w:rPr>
      <w:sz w:val="28"/>
      <w:szCs w:val="28"/>
    </w:rPr>
  </w:style>
  <w:style w:type="paragraph" w:styleId="4">
    <w:name w:val="heading 4"/>
    <w:basedOn w:val="a"/>
    <w:next w:val="a"/>
    <w:link w:val="40"/>
    <w:uiPriority w:val="99"/>
    <w:qFormat/>
    <w:rsid w:val="006C2F63"/>
    <w:pPr>
      <w:keepNext/>
      <w:spacing w:before="240" w:after="60"/>
      <w:outlineLvl w:val="3"/>
    </w:pPr>
    <w:rPr>
      <w:rFonts w:ascii="Calibri" w:eastAsia="Calibri" w:hAnsi="Calibri"/>
      <w:b/>
      <w:bCs/>
      <w:sz w:val="28"/>
      <w:szCs w:val="28"/>
    </w:rPr>
  </w:style>
  <w:style w:type="paragraph" w:styleId="5">
    <w:name w:val="heading 5"/>
    <w:basedOn w:val="a"/>
    <w:next w:val="a"/>
    <w:link w:val="50"/>
    <w:uiPriority w:val="9"/>
    <w:unhideWhenUsed/>
    <w:qFormat/>
    <w:rsid w:val="006C2F6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6C2F63"/>
    <w:pPr>
      <w:spacing w:before="240" w:after="60"/>
      <w:outlineLvl w:val="5"/>
    </w:pPr>
    <w:rPr>
      <w:rFonts w:eastAsia="Calibri"/>
      <w:b/>
      <w:bCs/>
      <w:sz w:val="22"/>
      <w:szCs w:val="22"/>
    </w:rPr>
  </w:style>
  <w:style w:type="paragraph" w:styleId="7">
    <w:name w:val="heading 7"/>
    <w:basedOn w:val="a"/>
    <w:next w:val="a"/>
    <w:link w:val="70"/>
    <w:uiPriority w:val="99"/>
    <w:unhideWhenUsed/>
    <w:qFormat/>
    <w:rsid w:val="006C2F6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C2F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2F6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6C2F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6C2F6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6C2F63"/>
    <w:rPr>
      <w:rFonts w:ascii="Calibri" w:eastAsia="Calibri" w:hAnsi="Calibri" w:cs="Times New Roman"/>
      <w:b/>
      <w:bCs/>
      <w:sz w:val="28"/>
      <w:szCs w:val="28"/>
      <w:lang w:eastAsia="ru-RU"/>
    </w:rPr>
  </w:style>
  <w:style w:type="character" w:customStyle="1" w:styleId="50">
    <w:name w:val="Заголовок 5 Знак"/>
    <w:basedOn w:val="a0"/>
    <w:link w:val="5"/>
    <w:uiPriority w:val="9"/>
    <w:rsid w:val="006C2F6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6C2F63"/>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6C2F6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6C2F63"/>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uiPriority w:val="99"/>
    <w:rsid w:val="006C2F63"/>
    <w:rPr>
      <w:sz w:val="28"/>
    </w:rPr>
  </w:style>
  <w:style w:type="character" w:customStyle="1" w:styleId="a4">
    <w:name w:val="Основной текст Знак"/>
    <w:basedOn w:val="a0"/>
    <w:link w:val="a3"/>
    <w:uiPriority w:val="99"/>
    <w:rsid w:val="006C2F63"/>
    <w:rPr>
      <w:rFonts w:ascii="Times New Roman" w:eastAsia="Times New Roman" w:hAnsi="Times New Roman" w:cs="Times New Roman"/>
      <w:sz w:val="28"/>
      <w:szCs w:val="24"/>
      <w:lang w:eastAsia="ru-RU"/>
    </w:rPr>
  </w:style>
  <w:style w:type="paragraph" w:styleId="a5">
    <w:name w:val="No Spacing"/>
    <w:uiPriority w:val="99"/>
    <w:qFormat/>
    <w:rsid w:val="006C2F63"/>
    <w:pPr>
      <w:spacing w:after="0" w:line="240" w:lineRule="auto"/>
    </w:pPr>
    <w:rPr>
      <w:rFonts w:ascii="Calibri" w:eastAsia="Times New Roman" w:hAnsi="Calibri" w:cs="Calibri"/>
    </w:rPr>
  </w:style>
  <w:style w:type="paragraph" w:styleId="a6">
    <w:name w:val="header"/>
    <w:aliases w:val="Знак,Знак Знак,Верхний колонтитул Знак1,Верхний колонтитул Знак Знак,Знак6 Знак Знак, Знак6 Знак Знак"/>
    <w:basedOn w:val="a"/>
    <w:link w:val="a7"/>
    <w:rsid w:val="006C2F63"/>
    <w:pPr>
      <w:tabs>
        <w:tab w:val="center" w:pos="4153"/>
        <w:tab w:val="right" w:pos="8306"/>
      </w:tabs>
    </w:pPr>
    <w:rPr>
      <w:sz w:val="20"/>
      <w:szCs w:val="20"/>
      <w:lang w:val="en-US"/>
    </w:rPr>
  </w:style>
  <w:style w:type="character" w:customStyle="1" w:styleId="a7">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6"/>
    <w:rsid w:val="006C2F63"/>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6C2F63"/>
    <w:rPr>
      <w:rFonts w:ascii="Tahoma" w:hAnsi="Tahoma" w:cs="Tahoma"/>
      <w:sz w:val="16"/>
      <w:szCs w:val="16"/>
    </w:rPr>
  </w:style>
  <w:style w:type="character" w:customStyle="1" w:styleId="a9">
    <w:name w:val="Текст выноски Знак"/>
    <w:basedOn w:val="a0"/>
    <w:link w:val="a8"/>
    <w:uiPriority w:val="99"/>
    <w:semiHidden/>
    <w:rsid w:val="006C2F63"/>
    <w:rPr>
      <w:rFonts w:ascii="Tahoma" w:eastAsia="Times New Roman" w:hAnsi="Tahoma" w:cs="Tahoma"/>
      <w:sz w:val="16"/>
      <w:szCs w:val="16"/>
      <w:lang w:eastAsia="ru-RU"/>
    </w:rPr>
  </w:style>
  <w:style w:type="paragraph" w:styleId="aa">
    <w:name w:val="Body Text Indent"/>
    <w:basedOn w:val="a"/>
    <w:link w:val="ab"/>
    <w:uiPriority w:val="99"/>
    <w:unhideWhenUsed/>
    <w:rsid w:val="006C2F63"/>
    <w:pPr>
      <w:spacing w:after="120"/>
      <w:ind w:left="283"/>
    </w:pPr>
  </w:style>
  <w:style w:type="character" w:customStyle="1" w:styleId="ab">
    <w:name w:val="Основной текст с отступом Знак"/>
    <w:basedOn w:val="a0"/>
    <w:link w:val="aa"/>
    <w:uiPriority w:val="99"/>
    <w:rsid w:val="006C2F63"/>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C2F63"/>
    <w:pPr>
      <w:spacing w:after="120" w:line="480" w:lineRule="auto"/>
    </w:pPr>
  </w:style>
  <w:style w:type="character" w:customStyle="1" w:styleId="22">
    <w:name w:val="Основной текст 2 Знак"/>
    <w:basedOn w:val="a0"/>
    <w:link w:val="21"/>
    <w:uiPriority w:val="99"/>
    <w:rsid w:val="006C2F63"/>
    <w:rPr>
      <w:rFonts w:ascii="Times New Roman" w:eastAsia="Times New Roman" w:hAnsi="Times New Roman" w:cs="Times New Roman"/>
      <w:sz w:val="24"/>
      <w:szCs w:val="24"/>
      <w:lang w:eastAsia="ru-RU"/>
    </w:rPr>
  </w:style>
  <w:style w:type="paragraph" w:styleId="23">
    <w:name w:val="Body Text Indent 2"/>
    <w:basedOn w:val="a"/>
    <w:link w:val="24"/>
    <w:unhideWhenUsed/>
    <w:rsid w:val="006C2F63"/>
    <w:pPr>
      <w:spacing w:after="120" w:line="480" w:lineRule="auto"/>
      <w:ind w:left="283"/>
    </w:pPr>
  </w:style>
  <w:style w:type="character" w:customStyle="1" w:styleId="24">
    <w:name w:val="Основной текст с отступом 2 Знак"/>
    <w:basedOn w:val="a0"/>
    <w:link w:val="23"/>
    <w:rsid w:val="006C2F63"/>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C2F63"/>
    <w:pPr>
      <w:spacing w:after="120"/>
      <w:ind w:left="283"/>
    </w:pPr>
    <w:rPr>
      <w:sz w:val="16"/>
      <w:szCs w:val="16"/>
    </w:rPr>
  </w:style>
  <w:style w:type="character" w:customStyle="1" w:styleId="32">
    <w:name w:val="Основной текст с отступом 3 Знак"/>
    <w:basedOn w:val="a0"/>
    <w:link w:val="31"/>
    <w:uiPriority w:val="99"/>
    <w:rsid w:val="006C2F6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C2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C2F63"/>
    <w:pPr>
      <w:jc w:val="center"/>
    </w:pPr>
    <w:rPr>
      <w:sz w:val="28"/>
      <w:szCs w:val="20"/>
    </w:rPr>
  </w:style>
  <w:style w:type="paragraph" w:customStyle="1" w:styleId="310">
    <w:name w:val="Основной текст с отступом 31"/>
    <w:basedOn w:val="a"/>
    <w:rsid w:val="006C2F63"/>
    <w:pPr>
      <w:ind w:firstLine="709"/>
      <w:jc w:val="both"/>
    </w:pPr>
    <w:rPr>
      <w:sz w:val="28"/>
    </w:rPr>
  </w:style>
  <w:style w:type="paragraph" w:customStyle="1" w:styleId="ConsPlusTitle">
    <w:name w:val="ConsPlusTitle"/>
    <w:rsid w:val="006C2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C2F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99"/>
    <w:qFormat/>
    <w:rsid w:val="006C2F63"/>
    <w:pPr>
      <w:ind w:left="720"/>
      <w:contextualSpacing/>
    </w:pPr>
  </w:style>
  <w:style w:type="character" w:styleId="ad">
    <w:name w:val="Emphasis"/>
    <w:basedOn w:val="a0"/>
    <w:uiPriority w:val="99"/>
    <w:qFormat/>
    <w:rsid w:val="006C2F63"/>
    <w:rPr>
      <w:i/>
      <w:iCs/>
    </w:rPr>
  </w:style>
  <w:style w:type="paragraph" w:customStyle="1" w:styleId="ae">
    <w:name w:val="Стиль"/>
    <w:rsid w:val="006C2F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6C2F63"/>
    <w:pPr>
      <w:spacing w:before="100" w:beforeAutospacing="1" w:after="100" w:afterAutospacing="1"/>
      <w:jc w:val="both"/>
    </w:pPr>
  </w:style>
  <w:style w:type="paragraph" w:customStyle="1" w:styleId="CharChar">
    <w:name w:val="Char Char"/>
    <w:basedOn w:val="a"/>
    <w:rsid w:val="006C2F63"/>
    <w:rPr>
      <w:sz w:val="20"/>
      <w:szCs w:val="20"/>
      <w:lang w:val="en-US" w:eastAsia="en-US"/>
    </w:rPr>
  </w:style>
  <w:style w:type="paragraph" w:customStyle="1" w:styleId="11">
    <w:name w:val="Абзац списка1"/>
    <w:basedOn w:val="a"/>
    <w:uiPriority w:val="99"/>
    <w:rsid w:val="006C2F63"/>
    <w:pPr>
      <w:spacing w:before="100" w:beforeAutospacing="1" w:after="100" w:afterAutospacing="1"/>
    </w:pPr>
    <w:rPr>
      <w:rFonts w:eastAsia="Calibri"/>
    </w:rPr>
  </w:style>
  <w:style w:type="paragraph" w:customStyle="1" w:styleId="listparagraphcxspmiddle">
    <w:name w:val="listparagraphcxspmiddle"/>
    <w:basedOn w:val="a"/>
    <w:uiPriority w:val="99"/>
    <w:rsid w:val="006C2F63"/>
    <w:pPr>
      <w:spacing w:before="100" w:beforeAutospacing="1" w:after="100" w:afterAutospacing="1"/>
    </w:pPr>
  </w:style>
  <w:style w:type="paragraph" w:customStyle="1" w:styleId="listparagraphcxspmiddlecxspmiddle">
    <w:name w:val="listparagraphcxspmiddlecxspmiddle"/>
    <w:basedOn w:val="a"/>
    <w:uiPriority w:val="99"/>
    <w:rsid w:val="006C2F63"/>
    <w:pPr>
      <w:spacing w:before="100" w:beforeAutospacing="1" w:after="100" w:afterAutospacing="1"/>
    </w:pPr>
  </w:style>
  <w:style w:type="character" w:styleId="af">
    <w:name w:val="Strong"/>
    <w:basedOn w:val="a0"/>
    <w:uiPriority w:val="99"/>
    <w:qFormat/>
    <w:rsid w:val="006C2F63"/>
    <w:rPr>
      <w:rFonts w:ascii="Times New Roman" w:hAnsi="Times New Roman" w:cs="Times New Roman" w:hint="default"/>
      <w:b/>
      <w:bCs/>
    </w:rPr>
  </w:style>
  <w:style w:type="paragraph" w:customStyle="1" w:styleId="ConsPlusCell">
    <w:name w:val="ConsPlusCell"/>
    <w:uiPriority w:val="99"/>
    <w:rsid w:val="006C2F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0">
    <w:name w:val="Основной текст24"/>
    <w:basedOn w:val="a"/>
    <w:uiPriority w:val="99"/>
    <w:rsid w:val="006C2F63"/>
    <w:pPr>
      <w:shd w:val="clear" w:color="auto" w:fill="FFFFFF"/>
      <w:spacing w:after="120" w:line="240" w:lineRule="atLeast"/>
      <w:ind w:hanging="1160"/>
      <w:jc w:val="right"/>
    </w:pPr>
    <w:rPr>
      <w:rFonts w:ascii="Calibri" w:eastAsia="Calibri" w:hAnsi="Calibri" w:cs="Calibri"/>
      <w:sz w:val="23"/>
      <w:szCs w:val="23"/>
    </w:rPr>
  </w:style>
  <w:style w:type="character" w:styleId="af0">
    <w:name w:val="Hyperlink"/>
    <w:basedOn w:val="a0"/>
    <w:uiPriority w:val="99"/>
    <w:unhideWhenUsed/>
    <w:rsid w:val="006C2F63"/>
    <w:rPr>
      <w:color w:val="0000FF"/>
      <w:u w:val="single"/>
    </w:rPr>
  </w:style>
  <w:style w:type="paragraph" w:styleId="af1">
    <w:name w:val="Normal (Web)"/>
    <w:basedOn w:val="a"/>
    <w:uiPriority w:val="99"/>
    <w:unhideWhenUsed/>
    <w:rsid w:val="006C2F63"/>
    <w:pPr>
      <w:spacing w:after="75"/>
    </w:pPr>
  </w:style>
  <w:style w:type="character" w:customStyle="1" w:styleId="ConsPlusNormal0">
    <w:name w:val="ConsPlusNormal Знак"/>
    <w:link w:val="ConsPlusNormal"/>
    <w:locked/>
    <w:rsid w:val="006C2F63"/>
    <w:rPr>
      <w:rFonts w:ascii="Arial" w:eastAsia="Times New Roman" w:hAnsi="Arial" w:cs="Arial"/>
      <w:sz w:val="20"/>
      <w:szCs w:val="20"/>
      <w:lang w:eastAsia="ru-RU"/>
    </w:rPr>
  </w:style>
  <w:style w:type="paragraph" w:customStyle="1" w:styleId="12">
    <w:name w:val="Без интервала1"/>
    <w:uiPriority w:val="99"/>
    <w:rsid w:val="006C2F63"/>
    <w:pPr>
      <w:spacing w:after="0" w:line="240" w:lineRule="auto"/>
    </w:pPr>
    <w:rPr>
      <w:rFonts w:ascii="Calibri" w:eastAsia="Times New Roman" w:hAnsi="Calibri" w:cs="Calibri"/>
    </w:rPr>
  </w:style>
  <w:style w:type="paragraph" w:customStyle="1" w:styleId="25">
    <w:name w:val="Абзац списка2"/>
    <w:basedOn w:val="a"/>
    <w:uiPriority w:val="99"/>
    <w:rsid w:val="006C2F63"/>
    <w:pPr>
      <w:spacing w:after="200" w:line="276" w:lineRule="auto"/>
      <w:ind w:left="720"/>
    </w:pPr>
    <w:rPr>
      <w:rFonts w:ascii="Calibri" w:hAnsi="Calibri" w:cs="Calibri"/>
      <w:sz w:val="22"/>
      <w:szCs w:val="22"/>
      <w:lang w:eastAsia="en-US"/>
    </w:rPr>
  </w:style>
  <w:style w:type="character" w:customStyle="1" w:styleId="13">
    <w:name w:val="Основной текст1"/>
    <w:uiPriority w:val="99"/>
    <w:rsid w:val="006C2F63"/>
    <w:rPr>
      <w:rFonts w:ascii="Times New Roman" w:hAnsi="Times New Roman" w:cs="Times New Roman" w:hint="default"/>
      <w:color w:val="000000"/>
      <w:spacing w:val="0"/>
      <w:w w:val="100"/>
      <w:position w:val="0"/>
      <w:sz w:val="26"/>
      <w:szCs w:val="26"/>
      <w:shd w:val="clear" w:color="auto" w:fill="FFFFFF"/>
      <w:lang w:val="ru-RU"/>
    </w:rPr>
  </w:style>
  <w:style w:type="paragraph" w:customStyle="1" w:styleId="listparagraphcxspmiddlecxspmiddlecxspmiddle">
    <w:name w:val="listparagraphcxspmiddlecxspmiddlecxspmiddle"/>
    <w:basedOn w:val="a"/>
    <w:uiPriority w:val="99"/>
    <w:rsid w:val="006C2F63"/>
    <w:pPr>
      <w:spacing w:before="100" w:beforeAutospacing="1" w:after="100" w:afterAutospacing="1"/>
    </w:pPr>
  </w:style>
  <w:style w:type="character" w:customStyle="1" w:styleId="Heading2Char">
    <w:name w:val="Heading 2 Char"/>
    <w:basedOn w:val="a0"/>
    <w:uiPriority w:val="9"/>
    <w:semiHidden/>
    <w:rsid w:val="006C2F63"/>
    <w:rPr>
      <w:rFonts w:asciiTheme="majorHAnsi" w:eastAsiaTheme="majorEastAsia" w:hAnsiTheme="majorHAnsi" w:cstheme="majorBidi"/>
      <w:b/>
      <w:bCs/>
      <w:i/>
      <w:iCs/>
      <w:sz w:val="28"/>
      <w:szCs w:val="28"/>
    </w:rPr>
  </w:style>
  <w:style w:type="character" w:customStyle="1" w:styleId="Heading4Char">
    <w:name w:val="Heading 4 Char"/>
    <w:basedOn w:val="a0"/>
    <w:uiPriority w:val="9"/>
    <w:semiHidden/>
    <w:rsid w:val="006C2F63"/>
    <w:rPr>
      <w:rFonts w:asciiTheme="minorHAnsi" w:eastAsiaTheme="minorEastAsia" w:hAnsiTheme="minorHAnsi" w:cstheme="minorBidi"/>
      <w:b/>
      <w:bCs/>
      <w:sz w:val="28"/>
      <w:szCs w:val="28"/>
    </w:rPr>
  </w:style>
  <w:style w:type="character" w:customStyle="1" w:styleId="Heading6Char">
    <w:name w:val="Heading 6 Char"/>
    <w:basedOn w:val="a0"/>
    <w:uiPriority w:val="9"/>
    <w:semiHidden/>
    <w:rsid w:val="006C2F63"/>
    <w:rPr>
      <w:rFonts w:asciiTheme="minorHAnsi" w:eastAsiaTheme="minorEastAsia" w:hAnsiTheme="minorHAnsi" w:cstheme="minorBidi"/>
      <w:b/>
      <w:bCs/>
    </w:rPr>
  </w:style>
  <w:style w:type="character" w:customStyle="1" w:styleId="Heading7Char">
    <w:name w:val="Heading 7 Char"/>
    <w:basedOn w:val="a0"/>
    <w:uiPriority w:val="9"/>
    <w:semiHidden/>
    <w:rsid w:val="006C2F63"/>
    <w:rPr>
      <w:rFonts w:asciiTheme="minorHAnsi" w:eastAsiaTheme="minorEastAsia" w:hAnsiTheme="minorHAnsi" w:cstheme="minorBidi"/>
      <w:sz w:val="24"/>
      <w:szCs w:val="24"/>
    </w:rPr>
  </w:style>
  <w:style w:type="character" w:customStyle="1" w:styleId="17">
    <w:name w:val="Знак Знак17"/>
    <w:uiPriority w:val="99"/>
    <w:locked/>
    <w:rsid w:val="006C2F63"/>
    <w:rPr>
      <w:rFonts w:ascii="Arial New Bash" w:hAnsi="Arial New Bash"/>
      <w:b/>
      <w:sz w:val="32"/>
      <w:lang w:val="ru-RU" w:eastAsia="ru-RU"/>
    </w:rPr>
  </w:style>
  <w:style w:type="character" w:customStyle="1" w:styleId="15">
    <w:name w:val="Знак Знак15"/>
    <w:basedOn w:val="a0"/>
    <w:uiPriority w:val="99"/>
    <w:rsid w:val="006C2F63"/>
    <w:rPr>
      <w:rFonts w:ascii="Arial" w:hAnsi="Arial" w:cs="Times New Roman"/>
      <w:b/>
      <w:caps/>
    </w:rPr>
  </w:style>
  <w:style w:type="paragraph" w:styleId="af2">
    <w:name w:val="footer"/>
    <w:basedOn w:val="a"/>
    <w:link w:val="af3"/>
    <w:uiPriority w:val="99"/>
    <w:rsid w:val="006C2F63"/>
    <w:pPr>
      <w:tabs>
        <w:tab w:val="center" w:pos="4677"/>
        <w:tab w:val="right" w:pos="9355"/>
      </w:tabs>
    </w:pPr>
    <w:rPr>
      <w:rFonts w:eastAsia="Calibri"/>
    </w:rPr>
  </w:style>
  <w:style w:type="character" w:customStyle="1" w:styleId="af3">
    <w:name w:val="Нижний колонтитул Знак"/>
    <w:basedOn w:val="a0"/>
    <w:link w:val="af2"/>
    <w:uiPriority w:val="99"/>
    <w:rsid w:val="006C2F63"/>
    <w:rPr>
      <w:rFonts w:ascii="Times New Roman" w:eastAsia="Calibri" w:hAnsi="Times New Roman" w:cs="Times New Roman"/>
      <w:sz w:val="24"/>
      <w:szCs w:val="24"/>
      <w:lang w:eastAsia="ru-RU"/>
    </w:rPr>
  </w:style>
  <w:style w:type="character" w:customStyle="1" w:styleId="FooterChar">
    <w:name w:val="Footer Char"/>
    <w:basedOn w:val="a0"/>
    <w:uiPriority w:val="99"/>
    <w:semiHidden/>
    <w:rsid w:val="006C2F63"/>
    <w:rPr>
      <w:rFonts w:ascii="Times New Roman" w:eastAsia="Times New Roman" w:hAnsi="Times New Roman"/>
      <w:sz w:val="24"/>
      <w:szCs w:val="24"/>
    </w:rPr>
  </w:style>
  <w:style w:type="character" w:customStyle="1" w:styleId="100">
    <w:name w:val="Знак Знак10"/>
    <w:basedOn w:val="a0"/>
    <w:uiPriority w:val="99"/>
    <w:rsid w:val="006C2F63"/>
    <w:rPr>
      <w:rFonts w:ascii="Tahoma" w:hAnsi="Tahoma" w:cs="Tahoma"/>
      <w:sz w:val="16"/>
      <w:szCs w:val="16"/>
    </w:rPr>
  </w:style>
  <w:style w:type="character" w:customStyle="1" w:styleId="BodyTextIndentChar">
    <w:name w:val="Body Text Indent Char"/>
    <w:basedOn w:val="a0"/>
    <w:uiPriority w:val="99"/>
    <w:semiHidden/>
    <w:rsid w:val="006C2F63"/>
    <w:rPr>
      <w:rFonts w:ascii="Times New Roman" w:eastAsia="Times New Roman" w:hAnsi="Times New Roman"/>
      <w:sz w:val="24"/>
      <w:szCs w:val="24"/>
    </w:rPr>
  </w:style>
  <w:style w:type="character" w:customStyle="1" w:styleId="BodyText2Char">
    <w:name w:val="Body Text 2 Char"/>
    <w:basedOn w:val="a0"/>
    <w:uiPriority w:val="99"/>
    <w:semiHidden/>
    <w:rsid w:val="006C2F63"/>
    <w:rPr>
      <w:rFonts w:ascii="Times New Roman" w:eastAsia="Times New Roman" w:hAnsi="Times New Roman"/>
      <w:sz w:val="24"/>
      <w:szCs w:val="24"/>
    </w:rPr>
  </w:style>
  <w:style w:type="character" w:customStyle="1" w:styleId="BodyTextIndent2Char">
    <w:name w:val="Body Text Indent 2 Char"/>
    <w:basedOn w:val="a0"/>
    <w:uiPriority w:val="99"/>
    <w:semiHidden/>
    <w:rsid w:val="006C2F63"/>
    <w:rPr>
      <w:rFonts w:ascii="Times New Roman" w:eastAsia="Times New Roman" w:hAnsi="Times New Roman"/>
      <w:sz w:val="24"/>
      <w:szCs w:val="24"/>
    </w:rPr>
  </w:style>
  <w:style w:type="paragraph" w:customStyle="1" w:styleId="af4">
    <w:name w:val="Знак Знак Знак Знак Знак Знак Знак"/>
    <w:basedOn w:val="a"/>
    <w:uiPriority w:val="99"/>
    <w:rsid w:val="006C2F63"/>
    <w:pPr>
      <w:spacing w:after="160" w:line="240" w:lineRule="exact"/>
    </w:pPr>
    <w:rPr>
      <w:rFonts w:ascii="Verdana" w:eastAsia="Calibri" w:hAnsi="Verdana" w:cs="Verdana"/>
      <w:sz w:val="20"/>
      <w:szCs w:val="20"/>
      <w:lang w:val="en-US" w:eastAsia="en-US"/>
    </w:rPr>
  </w:style>
  <w:style w:type="paragraph" w:customStyle="1" w:styleId="211">
    <w:name w:val="Основной текст с отступом 21"/>
    <w:basedOn w:val="a"/>
    <w:uiPriority w:val="99"/>
    <w:rsid w:val="006C2F63"/>
    <w:pPr>
      <w:suppressAutoHyphens/>
      <w:ind w:firstLine="708"/>
      <w:jc w:val="both"/>
    </w:pPr>
    <w:rPr>
      <w:rFonts w:eastAsia="Calibri"/>
      <w:sz w:val="28"/>
      <w:szCs w:val="20"/>
      <w:lang w:eastAsia="ar-SA"/>
    </w:rPr>
  </w:style>
  <w:style w:type="paragraph" w:styleId="af5">
    <w:name w:val="Plain Text"/>
    <w:basedOn w:val="a"/>
    <w:link w:val="af6"/>
    <w:uiPriority w:val="99"/>
    <w:rsid w:val="006C2F63"/>
    <w:rPr>
      <w:rFonts w:ascii="Courier New" w:eastAsia="Calibri" w:hAnsi="Courier New"/>
      <w:sz w:val="20"/>
      <w:szCs w:val="20"/>
    </w:rPr>
  </w:style>
  <w:style w:type="character" w:customStyle="1" w:styleId="af6">
    <w:name w:val="Текст Знак"/>
    <w:basedOn w:val="a0"/>
    <w:link w:val="af5"/>
    <w:uiPriority w:val="99"/>
    <w:rsid w:val="006C2F63"/>
    <w:rPr>
      <w:rFonts w:ascii="Courier New" w:eastAsia="Calibri" w:hAnsi="Courier New" w:cs="Times New Roman"/>
      <w:sz w:val="20"/>
      <w:szCs w:val="20"/>
      <w:lang w:eastAsia="ru-RU"/>
    </w:rPr>
  </w:style>
  <w:style w:type="character" w:customStyle="1" w:styleId="PlainTextChar">
    <w:name w:val="Plain Text Char"/>
    <w:basedOn w:val="a0"/>
    <w:uiPriority w:val="99"/>
    <w:semiHidden/>
    <w:rsid w:val="006C2F63"/>
    <w:rPr>
      <w:rFonts w:ascii="Courier New" w:eastAsia="Times New Roman" w:hAnsi="Courier New" w:cs="Courier New"/>
      <w:sz w:val="20"/>
      <w:szCs w:val="20"/>
    </w:rPr>
  </w:style>
  <w:style w:type="paragraph" w:customStyle="1" w:styleId="ConsNonformat">
    <w:name w:val="ConsNonformat"/>
    <w:uiPriority w:val="99"/>
    <w:rsid w:val="006C2F63"/>
    <w:pPr>
      <w:widowControl w:val="0"/>
      <w:autoSpaceDE w:val="0"/>
      <w:autoSpaceDN w:val="0"/>
      <w:adjustRightInd w:val="0"/>
      <w:spacing w:after="0" w:line="240" w:lineRule="auto"/>
      <w:ind w:right="19772"/>
    </w:pPr>
    <w:rPr>
      <w:rFonts w:ascii="Courier New" w:eastAsia="Calibri" w:hAnsi="Courier New" w:cs="Times New Roman"/>
      <w:sz w:val="20"/>
      <w:szCs w:val="20"/>
      <w:lang w:eastAsia="ru-RU"/>
    </w:rPr>
  </w:style>
  <w:style w:type="paragraph" w:customStyle="1" w:styleId="af7">
    <w:name w:val="Знак Знак Знак Знак"/>
    <w:basedOn w:val="a"/>
    <w:uiPriority w:val="99"/>
    <w:rsid w:val="006C2F63"/>
    <w:pPr>
      <w:spacing w:before="100" w:beforeAutospacing="1" w:after="100" w:afterAutospacing="1"/>
      <w:jc w:val="both"/>
    </w:pPr>
    <w:rPr>
      <w:rFonts w:ascii="Tahoma" w:eastAsia="Calibri" w:hAnsi="Tahoma"/>
      <w:sz w:val="20"/>
      <w:szCs w:val="20"/>
      <w:lang w:val="en-US" w:eastAsia="en-US"/>
    </w:rPr>
  </w:style>
  <w:style w:type="character" w:customStyle="1" w:styleId="BodyTextChar">
    <w:name w:val="Body Text Char"/>
    <w:basedOn w:val="a0"/>
    <w:uiPriority w:val="99"/>
    <w:semiHidden/>
    <w:rsid w:val="006C2F63"/>
    <w:rPr>
      <w:rFonts w:ascii="Times New Roman" w:eastAsia="Times New Roman" w:hAnsi="Times New Roman"/>
      <w:sz w:val="24"/>
      <w:szCs w:val="24"/>
    </w:rPr>
  </w:style>
  <w:style w:type="paragraph" w:customStyle="1" w:styleId="ConsNormal">
    <w:name w:val="ConsNormal"/>
    <w:uiPriority w:val="99"/>
    <w:rsid w:val="006C2F6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uiPriority w:val="99"/>
    <w:rsid w:val="006C2F63"/>
    <w:pPr>
      <w:jc w:val="center"/>
    </w:pPr>
    <w:rPr>
      <w:rFonts w:ascii="Arial New Bash" w:eastAsia="Calibri" w:hAnsi="Arial New Bash"/>
      <w:b/>
      <w:sz w:val="18"/>
      <w:szCs w:val="18"/>
    </w:rPr>
  </w:style>
  <w:style w:type="paragraph" w:customStyle="1" w:styleId="33">
    <w:name w:val="Знак3"/>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af8">
    <w:name w:val="Заголовок"/>
    <w:basedOn w:val="a"/>
    <w:next w:val="a3"/>
    <w:uiPriority w:val="99"/>
    <w:rsid w:val="006C2F63"/>
    <w:pPr>
      <w:keepNext/>
      <w:suppressAutoHyphens/>
      <w:spacing w:before="240" w:after="120"/>
    </w:pPr>
    <w:rPr>
      <w:rFonts w:ascii="Arial" w:eastAsia="Arial Unicode MS" w:hAnsi="Arial" w:cs="Tahoma"/>
      <w:sz w:val="28"/>
      <w:szCs w:val="28"/>
      <w:lang w:eastAsia="ar-SA"/>
    </w:rPr>
  </w:style>
  <w:style w:type="character" w:customStyle="1" w:styleId="BodyTextIndent3Char">
    <w:name w:val="Body Text Indent 3 Char"/>
    <w:basedOn w:val="a0"/>
    <w:uiPriority w:val="99"/>
    <w:semiHidden/>
    <w:rsid w:val="006C2F63"/>
    <w:rPr>
      <w:rFonts w:ascii="Times New Roman" w:eastAsia="Times New Roman" w:hAnsi="Times New Roman"/>
      <w:sz w:val="16"/>
      <w:szCs w:val="16"/>
    </w:rPr>
  </w:style>
  <w:style w:type="paragraph" w:customStyle="1" w:styleId="14">
    <w:name w:val="марк список 1"/>
    <w:basedOn w:val="a"/>
    <w:uiPriority w:val="99"/>
    <w:rsid w:val="006C2F63"/>
    <w:pPr>
      <w:tabs>
        <w:tab w:val="left" w:pos="360"/>
      </w:tabs>
      <w:spacing w:before="120" w:after="120"/>
      <w:jc w:val="both"/>
    </w:pPr>
    <w:rPr>
      <w:rFonts w:eastAsia="Calibri"/>
      <w:szCs w:val="20"/>
      <w:lang w:eastAsia="ar-SA"/>
    </w:rPr>
  </w:style>
  <w:style w:type="paragraph" w:customStyle="1" w:styleId="16">
    <w:name w:val="нум список 1"/>
    <w:basedOn w:val="14"/>
    <w:uiPriority w:val="99"/>
    <w:rsid w:val="006C2F63"/>
  </w:style>
  <w:style w:type="paragraph" w:customStyle="1" w:styleId="3TimesNewRoman">
    <w:name w:val="Заголовок 3 + Times New Roman"/>
    <w:aliases w:val="14Char Char Char Char пт"/>
    <w:basedOn w:val="3"/>
    <w:link w:val="3TimesNewRoman0"/>
    <w:uiPriority w:val="99"/>
    <w:rsid w:val="006C2F63"/>
    <w:pPr>
      <w:jc w:val="both"/>
    </w:pPr>
    <w:rPr>
      <w:rFonts w:eastAsia="Calibri"/>
      <w:b/>
      <w:caps/>
    </w:rPr>
  </w:style>
  <w:style w:type="character" w:customStyle="1" w:styleId="3TimesNewRoman0">
    <w:name w:val="Заголовок 3 + Times New Roman Знак"/>
    <w:aliases w:val="14Char Char Char Char пт Знак"/>
    <w:basedOn w:val="15"/>
    <w:link w:val="3TimesNewRoman"/>
    <w:uiPriority w:val="99"/>
    <w:locked/>
    <w:rsid w:val="006C2F63"/>
    <w:rPr>
      <w:rFonts w:ascii="Times New Roman" w:eastAsia="Calibri" w:hAnsi="Times New Roman" w:cs="Times New Roman"/>
      <w:b/>
      <w:caps/>
      <w:sz w:val="28"/>
      <w:szCs w:val="28"/>
      <w:lang w:eastAsia="ru-RU"/>
    </w:rPr>
  </w:style>
  <w:style w:type="paragraph" w:customStyle="1" w:styleId="18">
    <w:name w:val="Обычный1"/>
    <w:basedOn w:val="a"/>
    <w:uiPriority w:val="99"/>
    <w:rsid w:val="006C2F63"/>
    <w:pPr>
      <w:spacing w:after="240"/>
    </w:pPr>
    <w:rPr>
      <w:rFonts w:eastAsia="Calibri"/>
    </w:rPr>
  </w:style>
  <w:style w:type="paragraph" w:customStyle="1" w:styleId="consplusnormal1">
    <w:name w:val="consplusnormal"/>
    <w:basedOn w:val="a"/>
    <w:uiPriority w:val="99"/>
    <w:rsid w:val="006C2F63"/>
    <w:pPr>
      <w:spacing w:after="240"/>
    </w:pPr>
    <w:rPr>
      <w:rFonts w:eastAsia="Calibri"/>
    </w:rPr>
  </w:style>
  <w:style w:type="paragraph" w:customStyle="1" w:styleId="140">
    <w:name w:val="Обычный + 14 пт"/>
    <w:aliases w:val="Другой цвет (RGB(54,54,54)),кернинг от 18 пт"/>
    <w:basedOn w:val="a"/>
    <w:uiPriority w:val="99"/>
    <w:rsid w:val="006C2F63"/>
    <w:pPr>
      <w:spacing w:line="340" w:lineRule="atLeast"/>
      <w:ind w:firstLine="709"/>
      <w:jc w:val="both"/>
      <w:outlineLvl w:val="1"/>
    </w:pPr>
    <w:rPr>
      <w:rFonts w:eastAsia="Calibri"/>
      <w:color w:val="363636"/>
      <w:kern w:val="36"/>
      <w:sz w:val="28"/>
      <w:szCs w:val="28"/>
    </w:rPr>
  </w:style>
  <w:style w:type="paragraph" w:styleId="af9">
    <w:name w:val="Subtitle"/>
    <w:basedOn w:val="a"/>
    <w:link w:val="afa"/>
    <w:uiPriority w:val="99"/>
    <w:qFormat/>
    <w:rsid w:val="006C2F63"/>
    <w:pPr>
      <w:jc w:val="center"/>
    </w:pPr>
    <w:rPr>
      <w:rFonts w:ascii="Arial" w:eastAsia="Calibri" w:hAnsi="Arial"/>
      <w:b/>
      <w:sz w:val="40"/>
      <w:szCs w:val="20"/>
    </w:rPr>
  </w:style>
  <w:style w:type="character" w:customStyle="1" w:styleId="afa">
    <w:name w:val="Подзаголовок Знак"/>
    <w:basedOn w:val="a0"/>
    <w:link w:val="af9"/>
    <w:uiPriority w:val="99"/>
    <w:rsid w:val="006C2F63"/>
    <w:rPr>
      <w:rFonts w:ascii="Arial" w:eastAsia="Calibri" w:hAnsi="Arial" w:cs="Times New Roman"/>
      <w:b/>
      <w:sz w:val="40"/>
      <w:szCs w:val="20"/>
      <w:lang w:eastAsia="ru-RU"/>
    </w:rPr>
  </w:style>
  <w:style w:type="character" w:customStyle="1" w:styleId="SubtitleChar">
    <w:name w:val="Subtitle Char"/>
    <w:basedOn w:val="a0"/>
    <w:uiPriority w:val="11"/>
    <w:rsid w:val="006C2F63"/>
    <w:rPr>
      <w:rFonts w:asciiTheme="majorHAnsi" w:eastAsiaTheme="majorEastAsia" w:hAnsiTheme="majorHAnsi" w:cstheme="majorBidi"/>
      <w:sz w:val="24"/>
      <w:szCs w:val="24"/>
    </w:rPr>
  </w:style>
  <w:style w:type="paragraph" w:styleId="HTML">
    <w:name w:val="HTML Preformatted"/>
    <w:basedOn w:val="a"/>
    <w:link w:val="HTML0"/>
    <w:uiPriority w:val="99"/>
    <w:rsid w:val="006C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C2F63"/>
    <w:rPr>
      <w:rFonts w:ascii="Courier New" w:eastAsia="Calibri" w:hAnsi="Courier New" w:cs="Courier New"/>
      <w:sz w:val="20"/>
      <w:szCs w:val="20"/>
      <w:lang w:eastAsia="ru-RU"/>
    </w:rPr>
  </w:style>
  <w:style w:type="character" w:customStyle="1" w:styleId="HTMLPreformattedChar">
    <w:name w:val="HTML Preformatted Char"/>
    <w:basedOn w:val="a0"/>
    <w:uiPriority w:val="99"/>
    <w:semiHidden/>
    <w:rsid w:val="006C2F63"/>
    <w:rPr>
      <w:rFonts w:ascii="Courier New" w:eastAsia="Times New Roman" w:hAnsi="Courier New" w:cs="Courier New"/>
      <w:sz w:val="20"/>
      <w:szCs w:val="20"/>
    </w:rPr>
  </w:style>
  <w:style w:type="paragraph" w:customStyle="1" w:styleId="311">
    <w:name w:val="Знак31"/>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19">
    <w:name w:val="Знак1"/>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26">
    <w:name w:val="Знак2"/>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110">
    <w:name w:val="Знак11"/>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112">
    <w:name w:val="ловок 1 + 12 пт"/>
    <w:basedOn w:val="a"/>
    <w:uiPriority w:val="99"/>
    <w:rsid w:val="006C2F63"/>
    <w:pPr>
      <w:jc w:val="center"/>
    </w:pPr>
    <w:rPr>
      <w:rFonts w:ascii="Arial New Bash" w:eastAsia="Calibri" w:hAnsi="Arial New Bash"/>
      <w:b/>
    </w:rPr>
  </w:style>
  <w:style w:type="character" w:styleId="afb">
    <w:name w:val="page number"/>
    <w:basedOn w:val="a0"/>
    <w:uiPriority w:val="99"/>
    <w:rsid w:val="006C2F63"/>
    <w:rPr>
      <w:rFonts w:cs="Times New Roman"/>
    </w:rPr>
  </w:style>
  <w:style w:type="character" w:customStyle="1" w:styleId="afc">
    <w:name w:val="Основной текст_"/>
    <w:basedOn w:val="a0"/>
    <w:uiPriority w:val="99"/>
    <w:locked/>
    <w:rsid w:val="006C2F63"/>
    <w:rPr>
      <w:rFonts w:cs="Times New Roman"/>
      <w:sz w:val="23"/>
      <w:szCs w:val="23"/>
      <w:shd w:val="clear" w:color="auto" w:fill="FFFFFF"/>
      <w:lang w:bidi="ar-SA"/>
    </w:rPr>
  </w:style>
  <w:style w:type="character" w:customStyle="1" w:styleId="41">
    <w:name w:val="Основной текст (4)_"/>
    <w:basedOn w:val="a0"/>
    <w:link w:val="42"/>
    <w:uiPriority w:val="99"/>
    <w:locked/>
    <w:rsid w:val="006C2F63"/>
    <w:rPr>
      <w:rFonts w:cs="Times New Roman"/>
      <w:sz w:val="27"/>
      <w:szCs w:val="27"/>
      <w:shd w:val="clear" w:color="auto" w:fill="FFFFFF"/>
    </w:rPr>
  </w:style>
  <w:style w:type="paragraph" w:customStyle="1" w:styleId="42">
    <w:name w:val="Основной текст (4)"/>
    <w:basedOn w:val="a"/>
    <w:link w:val="41"/>
    <w:uiPriority w:val="99"/>
    <w:rsid w:val="006C2F63"/>
    <w:pPr>
      <w:shd w:val="clear" w:color="auto" w:fill="FFFFFF"/>
      <w:spacing w:line="240" w:lineRule="atLeast"/>
    </w:pPr>
    <w:rPr>
      <w:rFonts w:asciiTheme="minorHAnsi" w:eastAsiaTheme="minorHAnsi" w:hAnsiTheme="minorHAnsi"/>
      <w:sz w:val="27"/>
      <w:szCs w:val="27"/>
      <w:shd w:val="clear" w:color="auto" w:fill="FFFFFF"/>
      <w:lang w:eastAsia="en-US"/>
    </w:rPr>
  </w:style>
  <w:style w:type="character" w:customStyle="1" w:styleId="51">
    <w:name w:val="Основной текст (5)_"/>
    <w:basedOn w:val="a0"/>
    <w:link w:val="52"/>
    <w:uiPriority w:val="99"/>
    <w:locked/>
    <w:rsid w:val="006C2F63"/>
    <w:rPr>
      <w:rFonts w:cs="Times New Roman"/>
      <w:sz w:val="27"/>
      <w:szCs w:val="27"/>
      <w:shd w:val="clear" w:color="auto" w:fill="FFFFFF"/>
    </w:rPr>
  </w:style>
  <w:style w:type="paragraph" w:customStyle="1" w:styleId="52">
    <w:name w:val="Основной текст (5)"/>
    <w:basedOn w:val="a"/>
    <w:link w:val="51"/>
    <w:uiPriority w:val="99"/>
    <w:rsid w:val="006C2F63"/>
    <w:pPr>
      <w:shd w:val="clear" w:color="auto" w:fill="FFFFFF"/>
      <w:spacing w:before="240" w:after="240" w:line="317" w:lineRule="exact"/>
      <w:jc w:val="both"/>
    </w:pPr>
    <w:rPr>
      <w:rFonts w:asciiTheme="minorHAnsi" w:eastAsiaTheme="minorHAnsi" w:hAnsiTheme="minorHAnsi"/>
      <w:sz w:val="27"/>
      <w:szCs w:val="27"/>
      <w:shd w:val="clear" w:color="auto" w:fill="FFFFFF"/>
      <w:lang w:eastAsia="en-US"/>
    </w:rPr>
  </w:style>
  <w:style w:type="character" w:customStyle="1" w:styleId="61">
    <w:name w:val="Основной текст (6)_"/>
    <w:basedOn w:val="a0"/>
    <w:link w:val="62"/>
    <w:uiPriority w:val="99"/>
    <w:locked/>
    <w:rsid w:val="006C2F63"/>
    <w:rPr>
      <w:rFonts w:cs="Times New Roman"/>
      <w:sz w:val="18"/>
      <w:szCs w:val="18"/>
      <w:shd w:val="clear" w:color="auto" w:fill="FFFFFF"/>
    </w:rPr>
  </w:style>
  <w:style w:type="paragraph" w:customStyle="1" w:styleId="62">
    <w:name w:val="Основной текст (6)"/>
    <w:basedOn w:val="a"/>
    <w:link w:val="61"/>
    <w:uiPriority w:val="99"/>
    <w:rsid w:val="006C2F63"/>
    <w:pPr>
      <w:shd w:val="clear" w:color="auto" w:fill="FFFFFF"/>
      <w:spacing w:after="240" w:line="240" w:lineRule="atLeast"/>
      <w:jc w:val="right"/>
    </w:pPr>
    <w:rPr>
      <w:rFonts w:asciiTheme="minorHAnsi" w:eastAsiaTheme="minorHAnsi" w:hAnsiTheme="minorHAnsi"/>
      <w:sz w:val="18"/>
      <w:szCs w:val="18"/>
      <w:shd w:val="clear" w:color="auto" w:fill="FFFFFF"/>
      <w:lang w:eastAsia="en-US"/>
    </w:rPr>
  </w:style>
  <w:style w:type="paragraph" w:customStyle="1" w:styleId="Standard">
    <w:name w:val="Standard"/>
    <w:uiPriority w:val="99"/>
    <w:rsid w:val="006C2F63"/>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rPr>
  </w:style>
  <w:style w:type="paragraph" w:customStyle="1" w:styleId="afd">
    <w:name w:val="Знак Знак Знак Знак Знак Знак Знак Знак Знак Знак Знак Знак Знак Знак Знак Знак"/>
    <w:basedOn w:val="a"/>
    <w:autoRedefine/>
    <w:uiPriority w:val="99"/>
    <w:rsid w:val="006C2F63"/>
    <w:pPr>
      <w:spacing w:after="160" w:line="240" w:lineRule="exact"/>
    </w:pPr>
    <w:rPr>
      <w:rFonts w:eastAsia="Calibri"/>
      <w:sz w:val="28"/>
      <w:szCs w:val="20"/>
      <w:lang w:val="en-US" w:eastAsia="en-US"/>
    </w:rPr>
  </w:style>
  <w:style w:type="character" w:customStyle="1" w:styleId="ntitle">
    <w:name w:val="ntitle"/>
    <w:basedOn w:val="a0"/>
    <w:uiPriority w:val="99"/>
    <w:rsid w:val="006C2F63"/>
    <w:rPr>
      <w:rFonts w:cs="Times New Roman"/>
    </w:rPr>
  </w:style>
  <w:style w:type="character" w:customStyle="1" w:styleId="apple-converted-space">
    <w:name w:val="apple-converted-space"/>
    <w:basedOn w:val="a0"/>
    <w:uiPriority w:val="99"/>
    <w:rsid w:val="006C2F63"/>
    <w:rPr>
      <w:rFonts w:cs="Times New Roman"/>
    </w:rPr>
  </w:style>
  <w:style w:type="character" w:customStyle="1" w:styleId="afe">
    <w:name w:val="Гипертекстовая ссылка"/>
    <w:uiPriority w:val="99"/>
    <w:rsid w:val="006C2F63"/>
    <w:rPr>
      <w:b/>
      <w:color w:val="106BBE"/>
      <w:sz w:val="26"/>
    </w:rPr>
  </w:style>
  <w:style w:type="paragraph" w:customStyle="1" w:styleId="aff">
    <w:name w:val="Прижатый влево"/>
    <w:basedOn w:val="a"/>
    <w:next w:val="a"/>
    <w:uiPriority w:val="99"/>
    <w:rsid w:val="006C2F63"/>
    <w:pPr>
      <w:widowControl w:val="0"/>
      <w:autoSpaceDE w:val="0"/>
      <w:autoSpaceDN w:val="0"/>
      <w:adjustRightInd w:val="0"/>
    </w:pPr>
    <w:rPr>
      <w:rFonts w:ascii="Arial" w:eastAsia="Calibri" w:hAnsi="Arial" w:cs="Arial"/>
    </w:rPr>
  </w:style>
  <w:style w:type="character" w:customStyle="1" w:styleId="aff0">
    <w:name w:val="Цветовое выделение"/>
    <w:uiPriority w:val="99"/>
    <w:rsid w:val="006C2F63"/>
    <w:rPr>
      <w:b/>
      <w:color w:val="000080"/>
    </w:rPr>
  </w:style>
  <w:style w:type="paragraph" w:customStyle="1" w:styleId="aff1">
    <w:name w:val="Нормальный (таблица)"/>
    <w:basedOn w:val="a"/>
    <w:next w:val="a"/>
    <w:uiPriority w:val="99"/>
    <w:rsid w:val="006C2F63"/>
    <w:pPr>
      <w:autoSpaceDE w:val="0"/>
      <w:autoSpaceDN w:val="0"/>
      <w:adjustRightInd w:val="0"/>
      <w:jc w:val="both"/>
    </w:pPr>
    <w:rPr>
      <w:rFonts w:ascii="Arial" w:hAnsi="Arial" w:cs="Arial"/>
    </w:rPr>
  </w:style>
  <w:style w:type="paragraph" w:styleId="aff2">
    <w:name w:val="Title"/>
    <w:basedOn w:val="a"/>
    <w:link w:val="aff3"/>
    <w:uiPriority w:val="99"/>
    <w:qFormat/>
    <w:rsid w:val="006C2F63"/>
    <w:pPr>
      <w:jc w:val="center"/>
    </w:pPr>
    <w:rPr>
      <w:rFonts w:eastAsia="Calibri"/>
      <w:sz w:val="32"/>
    </w:rPr>
  </w:style>
  <w:style w:type="character" w:customStyle="1" w:styleId="aff3">
    <w:name w:val="Название Знак"/>
    <w:basedOn w:val="a0"/>
    <w:link w:val="aff2"/>
    <w:uiPriority w:val="99"/>
    <w:rsid w:val="006C2F63"/>
    <w:rPr>
      <w:rFonts w:ascii="Times New Roman" w:eastAsia="Calibri" w:hAnsi="Times New Roman" w:cs="Times New Roman"/>
      <w:sz w:val="32"/>
      <w:szCs w:val="24"/>
      <w:lang w:eastAsia="ru-RU"/>
    </w:rPr>
  </w:style>
  <w:style w:type="paragraph" w:customStyle="1" w:styleId="SUBHEADR">
    <w:name w:val="SUBHEAD_R"/>
    <w:uiPriority w:val="99"/>
    <w:rsid w:val="006C2F63"/>
    <w:pPr>
      <w:widowControl w:val="0"/>
      <w:spacing w:after="0" w:line="220" w:lineRule="atLeast"/>
      <w:ind w:left="4535"/>
    </w:pPr>
    <w:rPr>
      <w:rFonts w:ascii="TimesDL" w:eastAsia="Calibri" w:hAnsi="TimesDL" w:cs="Times New Roman"/>
      <w:sz w:val="20"/>
      <w:szCs w:val="20"/>
      <w:lang w:eastAsia="ru-RU"/>
    </w:rPr>
  </w:style>
  <w:style w:type="paragraph" w:customStyle="1" w:styleId="1a">
    <w:name w:val="заголовок 1"/>
    <w:basedOn w:val="a"/>
    <w:next w:val="a"/>
    <w:uiPriority w:val="99"/>
    <w:rsid w:val="006C2F63"/>
    <w:pPr>
      <w:keepNext/>
      <w:widowControl w:val="0"/>
      <w:jc w:val="center"/>
    </w:pPr>
    <w:rPr>
      <w:rFonts w:eastAsia="Calibri"/>
      <w:sz w:val="28"/>
      <w:szCs w:val="20"/>
    </w:rPr>
  </w:style>
  <w:style w:type="paragraph" w:customStyle="1" w:styleId="BodyText21">
    <w:name w:val="Body Text 21"/>
    <w:basedOn w:val="a"/>
    <w:uiPriority w:val="99"/>
    <w:rsid w:val="006C2F63"/>
    <w:pPr>
      <w:overflowPunct w:val="0"/>
      <w:autoSpaceDE w:val="0"/>
      <w:autoSpaceDN w:val="0"/>
      <w:adjustRightInd w:val="0"/>
      <w:ind w:left="284" w:hanging="284"/>
      <w:textAlignment w:val="baseline"/>
    </w:pPr>
    <w:rPr>
      <w:rFonts w:eastAsia="Calibri"/>
      <w:sz w:val="28"/>
      <w:szCs w:val="20"/>
    </w:rPr>
  </w:style>
  <w:style w:type="paragraph" w:customStyle="1" w:styleId="BlockText1">
    <w:name w:val="Block Text1"/>
    <w:basedOn w:val="a"/>
    <w:uiPriority w:val="99"/>
    <w:rsid w:val="006C2F63"/>
    <w:pPr>
      <w:overflowPunct w:val="0"/>
      <w:autoSpaceDE w:val="0"/>
      <w:autoSpaceDN w:val="0"/>
      <w:adjustRightInd w:val="0"/>
      <w:ind w:left="1134" w:right="1087"/>
      <w:jc w:val="center"/>
      <w:textAlignment w:val="baseline"/>
    </w:pPr>
    <w:rPr>
      <w:rFonts w:eastAsia="Calibri"/>
      <w:b/>
      <w:sz w:val="28"/>
      <w:szCs w:val="20"/>
    </w:rPr>
  </w:style>
  <w:style w:type="character" w:customStyle="1" w:styleId="101">
    <w:name w:val="Основной текст (10)_"/>
    <w:link w:val="102"/>
    <w:uiPriority w:val="99"/>
    <w:locked/>
    <w:rsid w:val="006C2F63"/>
    <w:rPr>
      <w:sz w:val="27"/>
      <w:shd w:val="clear" w:color="auto" w:fill="FFFFFF"/>
    </w:rPr>
  </w:style>
  <w:style w:type="paragraph" w:customStyle="1" w:styleId="102">
    <w:name w:val="Основной текст (10)"/>
    <w:basedOn w:val="a"/>
    <w:link w:val="101"/>
    <w:uiPriority w:val="99"/>
    <w:rsid w:val="006C2F63"/>
    <w:pPr>
      <w:shd w:val="clear" w:color="auto" w:fill="FFFFFF"/>
      <w:spacing w:after="300" w:line="322" w:lineRule="exact"/>
      <w:jc w:val="center"/>
    </w:pPr>
    <w:rPr>
      <w:rFonts w:asciiTheme="minorHAnsi" w:eastAsiaTheme="minorHAnsi" w:hAnsiTheme="minorHAnsi" w:cstheme="minorBidi"/>
      <w:sz w:val="27"/>
      <w:szCs w:val="22"/>
      <w:shd w:val="clear" w:color="auto" w:fill="FFFFFF"/>
      <w:lang w:eastAsia="en-US"/>
    </w:rPr>
  </w:style>
  <w:style w:type="paragraph" w:customStyle="1" w:styleId="headertext">
    <w:name w:val="headertext"/>
    <w:basedOn w:val="a"/>
    <w:uiPriority w:val="99"/>
    <w:rsid w:val="006C2F63"/>
    <w:pPr>
      <w:spacing w:before="100" w:beforeAutospacing="1" w:after="100" w:afterAutospacing="1"/>
    </w:pPr>
  </w:style>
  <w:style w:type="paragraph" w:customStyle="1" w:styleId="formattext">
    <w:name w:val="formattext"/>
    <w:basedOn w:val="a"/>
    <w:uiPriority w:val="99"/>
    <w:rsid w:val="006C2F63"/>
    <w:pPr>
      <w:spacing w:before="100" w:beforeAutospacing="1" w:after="100" w:afterAutospacing="1"/>
    </w:pPr>
  </w:style>
  <w:style w:type="character" w:customStyle="1" w:styleId="27">
    <w:name w:val="Основной текст2"/>
    <w:basedOn w:val="afc"/>
    <w:uiPriority w:val="99"/>
    <w:rsid w:val="006C2F63"/>
    <w:rPr>
      <w:rFonts w:cs="Times New Roman"/>
      <w:sz w:val="24"/>
      <w:szCs w:val="24"/>
      <w:shd w:val="clear" w:color="auto" w:fill="FFFFFF"/>
      <w:lang w:bidi="ar-SA"/>
    </w:rPr>
  </w:style>
  <w:style w:type="paragraph" w:customStyle="1" w:styleId="71">
    <w:name w:val="Основной текст7"/>
    <w:basedOn w:val="a"/>
    <w:uiPriority w:val="99"/>
    <w:rsid w:val="006C2F63"/>
    <w:pPr>
      <w:shd w:val="clear" w:color="auto" w:fill="FFFFFF"/>
      <w:spacing w:line="240" w:lineRule="atLeast"/>
    </w:pPr>
    <w:rPr>
      <w:rFonts w:eastAsia="Calibri"/>
    </w:rPr>
  </w:style>
  <w:style w:type="character" w:customStyle="1" w:styleId="34">
    <w:name w:val="Основной текст3"/>
    <w:basedOn w:val="afc"/>
    <w:uiPriority w:val="99"/>
    <w:rsid w:val="006C2F63"/>
    <w:rPr>
      <w:rFonts w:ascii="Times New Roman" w:eastAsia="Times New Roman" w:hAnsi="Times New Roman" w:cs="Times New Roman"/>
      <w:spacing w:val="0"/>
      <w:sz w:val="24"/>
      <w:szCs w:val="24"/>
      <w:shd w:val="clear" w:color="auto" w:fill="FFFFFF"/>
      <w:lang w:bidi="ar-SA"/>
    </w:rPr>
  </w:style>
  <w:style w:type="character" w:customStyle="1" w:styleId="72">
    <w:name w:val="Основной текст (7)"/>
    <w:basedOn w:val="a0"/>
    <w:uiPriority w:val="99"/>
    <w:rsid w:val="006C2F63"/>
    <w:rPr>
      <w:rFonts w:ascii="Times New Roman" w:eastAsia="Times New Roman" w:hAnsi="Times New Roman" w:cs="Times New Roman"/>
      <w:spacing w:val="0"/>
      <w:sz w:val="24"/>
      <w:szCs w:val="24"/>
    </w:rPr>
  </w:style>
  <w:style w:type="paragraph" w:customStyle="1" w:styleId="msonormalbullet2gif">
    <w:name w:val="msonormalbullet2.gif"/>
    <w:basedOn w:val="a"/>
    <w:uiPriority w:val="99"/>
    <w:rsid w:val="006C2F63"/>
    <w:pPr>
      <w:spacing w:before="100" w:beforeAutospacing="1" w:after="100" w:afterAutospacing="1"/>
    </w:pPr>
    <w:rPr>
      <w:rFonts w:eastAsia="Calibri"/>
    </w:rPr>
  </w:style>
  <w:style w:type="character" w:customStyle="1" w:styleId="28">
    <w:name w:val="Основной текст (2)_"/>
    <w:link w:val="29"/>
    <w:uiPriority w:val="99"/>
    <w:locked/>
    <w:rsid w:val="006C2F63"/>
    <w:rPr>
      <w:b/>
      <w:spacing w:val="5"/>
      <w:sz w:val="25"/>
      <w:shd w:val="clear" w:color="auto" w:fill="FFFFFF"/>
    </w:rPr>
  </w:style>
  <w:style w:type="paragraph" w:customStyle="1" w:styleId="29">
    <w:name w:val="Основной текст (2)"/>
    <w:basedOn w:val="a"/>
    <w:link w:val="28"/>
    <w:uiPriority w:val="99"/>
    <w:rsid w:val="006C2F63"/>
    <w:pPr>
      <w:widowControl w:val="0"/>
      <w:shd w:val="clear" w:color="auto" w:fill="FFFFFF"/>
      <w:spacing w:before="300" w:line="326" w:lineRule="exact"/>
      <w:jc w:val="both"/>
    </w:pPr>
    <w:rPr>
      <w:rFonts w:asciiTheme="minorHAnsi" w:eastAsiaTheme="minorHAnsi" w:hAnsiTheme="minorHAnsi" w:cstheme="minorBidi"/>
      <w:b/>
      <w:spacing w:val="5"/>
      <w:sz w:val="25"/>
      <w:szCs w:val="22"/>
      <w:shd w:val="clear" w:color="auto" w:fill="FFFFFF"/>
      <w:lang w:eastAsia="en-US"/>
    </w:rPr>
  </w:style>
  <w:style w:type="character" w:customStyle="1" w:styleId="FontStyle47">
    <w:name w:val="Font Style47"/>
    <w:uiPriority w:val="99"/>
    <w:rsid w:val="006C2F63"/>
    <w:rPr>
      <w:rFonts w:ascii="Times New Roman" w:hAnsi="Times New Roman"/>
      <w:i/>
      <w:sz w:val="22"/>
    </w:rPr>
  </w:style>
  <w:style w:type="paragraph" w:customStyle="1" w:styleId="Style7">
    <w:name w:val="Style7"/>
    <w:basedOn w:val="a"/>
    <w:uiPriority w:val="99"/>
    <w:rsid w:val="006C2F63"/>
    <w:pPr>
      <w:widowControl w:val="0"/>
      <w:suppressAutoHyphens/>
      <w:autoSpaceDE w:val="0"/>
    </w:pPr>
    <w:rPr>
      <w:rFonts w:eastAsia="Calibri"/>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F63"/>
    <w:pPr>
      <w:spacing w:before="100" w:beforeAutospacing="1" w:after="100" w:afterAutospacing="1"/>
    </w:pPr>
    <w:rPr>
      <w:rFonts w:ascii="Tahoma" w:hAnsi="Tahoma"/>
      <w:sz w:val="20"/>
      <w:szCs w:val="20"/>
      <w:lang w:val="en-US" w:eastAsia="en-US"/>
    </w:rPr>
  </w:style>
  <w:style w:type="character" w:styleId="aff4">
    <w:name w:val="FollowedHyperlink"/>
    <w:basedOn w:val="a0"/>
    <w:uiPriority w:val="99"/>
    <w:semiHidden/>
    <w:unhideWhenUsed/>
    <w:rsid w:val="006C2F6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2F63"/>
    <w:pPr>
      <w:keepNext/>
      <w:outlineLvl w:val="0"/>
    </w:pPr>
    <w:rPr>
      <w:b/>
      <w:bCs/>
      <w:sz w:val="28"/>
      <w:szCs w:val="28"/>
    </w:rPr>
  </w:style>
  <w:style w:type="paragraph" w:styleId="2">
    <w:name w:val="heading 2"/>
    <w:basedOn w:val="a"/>
    <w:next w:val="a"/>
    <w:link w:val="20"/>
    <w:unhideWhenUsed/>
    <w:qFormat/>
    <w:rsid w:val="006C2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C2F63"/>
    <w:pPr>
      <w:keepNext/>
      <w:jc w:val="right"/>
      <w:outlineLvl w:val="2"/>
    </w:pPr>
    <w:rPr>
      <w:sz w:val="28"/>
      <w:szCs w:val="28"/>
    </w:rPr>
  </w:style>
  <w:style w:type="paragraph" w:styleId="4">
    <w:name w:val="heading 4"/>
    <w:basedOn w:val="a"/>
    <w:next w:val="a"/>
    <w:link w:val="40"/>
    <w:uiPriority w:val="99"/>
    <w:qFormat/>
    <w:rsid w:val="006C2F63"/>
    <w:pPr>
      <w:keepNext/>
      <w:spacing w:before="240" w:after="60"/>
      <w:outlineLvl w:val="3"/>
    </w:pPr>
    <w:rPr>
      <w:rFonts w:ascii="Calibri" w:eastAsia="Calibri" w:hAnsi="Calibri"/>
      <w:b/>
      <w:bCs/>
      <w:sz w:val="28"/>
      <w:szCs w:val="28"/>
    </w:rPr>
  </w:style>
  <w:style w:type="paragraph" w:styleId="5">
    <w:name w:val="heading 5"/>
    <w:basedOn w:val="a"/>
    <w:next w:val="a"/>
    <w:link w:val="50"/>
    <w:uiPriority w:val="9"/>
    <w:unhideWhenUsed/>
    <w:qFormat/>
    <w:rsid w:val="006C2F6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6C2F63"/>
    <w:pPr>
      <w:spacing w:before="240" w:after="60"/>
      <w:outlineLvl w:val="5"/>
    </w:pPr>
    <w:rPr>
      <w:rFonts w:eastAsia="Calibri"/>
      <w:b/>
      <w:bCs/>
      <w:sz w:val="22"/>
      <w:szCs w:val="22"/>
    </w:rPr>
  </w:style>
  <w:style w:type="paragraph" w:styleId="7">
    <w:name w:val="heading 7"/>
    <w:basedOn w:val="a"/>
    <w:next w:val="a"/>
    <w:link w:val="70"/>
    <w:uiPriority w:val="99"/>
    <w:unhideWhenUsed/>
    <w:qFormat/>
    <w:rsid w:val="006C2F6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C2F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2F6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6C2F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6C2F63"/>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6C2F63"/>
    <w:rPr>
      <w:rFonts w:ascii="Calibri" w:eastAsia="Calibri" w:hAnsi="Calibri" w:cs="Times New Roman"/>
      <w:b/>
      <w:bCs/>
      <w:sz w:val="28"/>
      <w:szCs w:val="28"/>
      <w:lang w:eastAsia="ru-RU"/>
    </w:rPr>
  </w:style>
  <w:style w:type="character" w:customStyle="1" w:styleId="50">
    <w:name w:val="Заголовок 5 Знак"/>
    <w:basedOn w:val="a0"/>
    <w:link w:val="5"/>
    <w:uiPriority w:val="9"/>
    <w:rsid w:val="006C2F6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6C2F63"/>
    <w:rPr>
      <w:rFonts w:ascii="Times New Roman" w:eastAsia="Calibri" w:hAnsi="Times New Roman" w:cs="Times New Roman"/>
      <w:b/>
      <w:bCs/>
      <w:lang w:eastAsia="ru-RU"/>
    </w:rPr>
  </w:style>
  <w:style w:type="character" w:customStyle="1" w:styleId="70">
    <w:name w:val="Заголовок 7 Знак"/>
    <w:basedOn w:val="a0"/>
    <w:link w:val="7"/>
    <w:uiPriority w:val="99"/>
    <w:rsid w:val="006C2F6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6C2F63"/>
    <w:rPr>
      <w:rFonts w:asciiTheme="majorHAnsi" w:eastAsiaTheme="majorEastAsia" w:hAnsiTheme="majorHAnsi" w:cstheme="majorBidi"/>
      <w:color w:val="404040" w:themeColor="text1" w:themeTint="BF"/>
      <w:sz w:val="20"/>
      <w:szCs w:val="20"/>
      <w:lang w:eastAsia="ru-RU"/>
    </w:rPr>
  </w:style>
  <w:style w:type="paragraph" w:styleId="a3">
    <w:name w:val="Body Text"/>
    <w:basedOn w:val="a"/>
    <w:link w:val="a4"/>
    <w:uiPriority w:val="99"/>
    <w:rsid w:val="006C2F63"/>
    <w:rPr>
      <w:sz w:val="28"/>
    </w:rPr>
  </w:style>
  <w:style w:type="character" w:customStyle="1" w:styleId="a4">
    <w:name w:val="Основной текст Знак"/>
    <w:basedOn w:val="a0"/>
    <w:link w:val="a3"/>
    <w:uiPriority w:val="99"/>
    <w:rsid w:val="006C2F63"/>
    <w:rPr>
      <w:rFonts w:ascii="Times New Roman" w:eastAsia="Times New Roman" w:hAnsi="Times New Roman" w:cs="Times New Roman"/>
      <w:sz w:val="28"/>
      <w:szCs w:val="24"/>
      <w:lang w:eastAsia="ru-RU"/>
    </w:rPr>
  </w:style>
  <w:style w:type="paragraph" w:styleId="a5">
    <w:name w:val="No Spacing"/>
    <w:uiPriority w:val="99"/>
    <w:qFormat/>
    <w:rsid w:val="006C2F63"/>
    <w:pPr>
      <w:spacing w:after="0" w:line="240" w:lineRule="auto"/>
    </w:pPr>
    <w:rPr>
      <w:rFonts w:ascii="Calibri" w:eastAsia="Times New Roman" w:hAnsi="Calibri" w:cs="Calibri"/>
    </w:rPr>
  </w:style>
  <w:style w:type="paragraph" w:styleId="a6">
    <w:name w:val="header"/>
    <w:aliases w:val="Знак,Знак Знак,Верхний колонтитул Знак1,Верхний колонтитул Знак Знак,Знак6 Знак Знак, Знак6 Знак Знак"/>
    <w:basedOn w:val="a"/>
    <w:link w:val="a7"/>
    <w:rsid w:val="006C2F63"/>
    <w:pPr>
      <w:tabs>
        <w:tab w:val="center" w:pos="4153"/>
        <w:tab w:val="right" w:pos="8306"/>
      </w:tabs>
    </w:pPr>
    <w:rPr>
      <w:sz w:val="20"/>
      <w:szCs w:val="20"/>
      <w:lang w:val="en-US"/>
    </w:rPr>
  </w:style>
  <w:style w:type="character" w:customStyle="1" w:styleId="a7">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6"/>
    <w:rsid w:val="006C2F63"/>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6C2F63"/>
    <w:rPr>
      <w:rFonts w:ascii="Tahoma" w:hAnsi="Tahoma" w:cs="Tahoma"/>
      <w:sz w:val="16"/>
      <w:szCs w:val="16"/>
    </w:rPr>
  </w:style>
  <w:style w:type="character" w:customStyle="1" w:styleId="a9">
    <w:name w:val="Текст выноски Знак"/>
    <w:basedOn w:val="a0"/>
    <w:link w:val="a8"/>
    <w:uiPriority w:val="99"/>
    <w:semiHidden/>
    <w:rsid w:val="006C2F63"/>
    <w:rPr>
      <w:rFonts w:ascii="Tahoma" w:eastAsia="Times New Roman" w:hAnsi="Tahoma" w:cs="Tahoma"/>
      <w:sz w:val="16"/>
      <w:szCs w:val="16"/>
      <w:lang w:eastAsia="ru-RU"/>
    </w:rPr>
  </w:style>
  <w:style w:type="paragraph" w:styleId="aa">
    <w:name w:val="Body Text Indent"/>
    <w:basedOn w:val="a"/>
    <w:link w:val="ab"/>
    <w:uiPriority w:val="99"/>
    <w:unhideWhenUsed/>
    <w:rsid w:val="006C2F63"/>
    <w:pPr>
      <w:spacing w:after="120"/>
      <w:ind w:left="283"/>
    </w:pPr>
  </w:style>
  <w:style w:type="character" w:customStyle="1" w:styleId="ab">
    <w:name w:val="Основной текст с отступом Знак"/>
    <w:basedOn w:val="a0"/>
    <w:link w:val="aa"/>
    <w:uiPriority w:val="99"/>
    <w:rsid w:val="006C2F63"/>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C2F63"/>
    <w:pPr>
      <w:spacing w:after="120" w:line="480" w:lineRule="auto"/>
    </w:pPr>
  </w:style>
  <w:style w:type="character" w:customStyle="1" w:styleId="22">
    <w:name w:val="Основной текст 2 Знак"/>
    <w:basedOn w:val="a0"/>
    <w:link w:val="21"/>
    <w:uiPriority w:val="99"/>
    <w:rsid w:val="006C2F63"/>
    <w:rPr>
      <w:rFonts w:ascii="Times New Roman" w:eastAsia="Times New Roman" w:hAnsi="Times New Roman" w:cs="Times New Roman"/>
      <w:sz w:val="24"/>
      <w:szCs w:val="24"/>
      <w:lang w:eastAsia="ru-RU"/>
    </w:rPr>
  </w:style>
  <w:style w:type="paragraph" w:styleId="23">
    <w:name w:val="Body Text Indent 2"/>
    <w:basedOn w:val="a"/>
    <w:link w:val="24"/>
    <w:unhideWhenUsed/>
    <w:rsid w:val="006C2F63"/>
    <w:pPr>
      <w:spacing w:after="120" w:line="480" w:lineRule="auto"/>
      <w:ind w:left="283"/>
    </w:pPr>
  </w:style>
  <w:style w:type="character" w:customStyle="1" w:styleId="24">
    <w:name w:val="Основной текст с отступом 2 Знак"/>
    <w:basedOn w:val="a0"/>
    <w:link w:val="23"/>
    <w:rsid w:val="006C2F63"/>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C2F63"/>
    <w:pPr>
      <w:spacing w:after="120"/>
      <w:ind w:left="283"/>
    </w:pPr>
    <w:rPr>
      <w:sz w:val="16"/>
      <w:szCs w:val="16"/>
    </w:rPr>
  </w:style>
  <w:style w:type="character" w:customStyle="1" w:styleId="32">
    <w:name w:val="Основной текст с отступом 3 Знак"/>
    <w:basedOn w:val="a0"/>
    <w:link w:val="31"/>
    <w:uiPriority w:val="99"/>
    <w:rsid w:val="006C2F63"/>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C2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6C2F63"/>
    <w:pPr>
      <w:jc w:val="center"/>
    </w:pPr>
    <w:rPr>
      <w:sz w:val="28"/>
      <w:szCs w:val="20"/>
    </w:rPr>
  </w:style>
  <w:style w:type="paragraph" w:customStyle="1" w:styleId="310">
    <w:name w:val="Основной текст с отступом 31"/>
    <w:basedOn w:val="a"/>
    <w:rsid w:val="006C2F63"/>
    <w:pPr>
      <w:ind w:firstLine="709"/>
      <w:jc w:val="both"/>
    </w:pPr>
    <w:rPr>
      <w:sz w:val="28"/>
    </w:rPr>
  </w:style>
  <w:style w:type="paragraph" w:customStyle="1" w:styleId="ConsPlusTitle">
    <w:name w:val="ConsPlusTitle"/>
    <w:rsid w:val="006C2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C2F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99"/>
    <w:qFormat/>
    <w:rsid w:val="006C2F63"/>
    <w:pPr>
      <w:ind w:left="720"/>
      <w:contextualSpacing/>
    </w:pPr>
  </w:style>
  <w:style w:type="character" w:styleId="ad">
    <w:name w:val="Emphasis"/>
    <w:basedOn w:val="a0"/>
    <w:uiPriority w:val="99"/>
    <w:qFormat/>
    <w:rsid w:val="006C2F63"/>
    <w:rPr>
      <w:i/>
      <w:iCs/>
    </w:rPr>
  </w:style>
  <w:style w:type="paragraph" w:customStyle="1" w:styleId="ae">
    <w:name w:val="Стиль"/>
    <w:rsid w:val="006C2F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6C2F63"/>
    <w:pPr>
      <w:spacing w:before="100" w:beforeAutospacing="1" w:after="100" w:afterAutospacing="1"/>
      <w:jc w:val="both"/>
    </w:pPr>
  </w:style>
  <w:style w:type="paragraph" w:customStyle="1" w:styleId="CharChar">
    <w:name w:val="Char Char"/>
    <w:basedOn w:val="a"/>
    <w:rsid w:val="006C2F63"/>
    <w:rPr>
      <w:sz w:val="20"/>
      <w:szCs w:val="20"/>
      <w:lang w:val="en-US" w:eastAsia="en-US"/>
    </w:rPr>
  </w:style>
  <w:style w:type="paragraph" w:customStyle="1" w:styleId="11">
    <w:name w:val="Абзац списка1"/>
    <w:basedOn w:val="a"/>
    <w:uiPriority w:val="99"/>
    <w:rsid w:val="006C2F63"/>
    <w:pPr>
      <w:spacing w:before="100" w:beforeAutospacing="1" w:after="100" w:afterAutospacing="1"/>
    </w:pPr>
    <w:rPr>
      <w:rFonts w:eastAsia="Calibri"/>
    </w:rPr>
  </w:style>
  <w:style w:type="paragraph" w:customStyle="1" w:styleId="listparagraphcxspmiddle">
    <w:name w:val="listparagraphcxspmiddle"/>
    <w:basedOn w:val="a"/>
    <w:uiPriority w:val="99"/>
    <w:rsid w:val="006C2F63"/>
    <w:pPr>
      <w:spacing w:before="100" w:beforeAutospacing="1" w:after="100" w:afterAutospacing="1"/>
    </w:pPr>
  </w:style>
  <w:style w:type="paragraph" w:customStyle="1" w:styleId="listparagraphcxspmiddlecxspmiddle">
    <w:name w:val="listparagraphcxspmiddlecxspmiddle"/>
    <w:basedOn w:val="a"/>
    <w:uiPriority w:val="99"/>
    <w:rsid w:val="006C2F63"/>
    <w:pPr>
      <w:spacing w:before="100" w:beforeAutospacing="1" w:after="100" w:afterAutospacing="1"/>
    </w:pPr>
  </w:style>
  <w:style w:type="character" w:styleId="af">
    <w:name w:val="Strong"/>
    <w:basedOn w:val="a0"/>
    <w:uiPriority w:val="99"/>
    <w:qFormat/>
    <w:rsid w:val="006C2F63"/>
    <w:rPr>
      <w:rFonts w:ascii="Times New Roman" w:hAnsi="Times New Roman" w:cs="Times New Roman" w:hint="default"/>
      <w:b/>
      <w:bCs/>
    </w:rPr>
  </w:style>
  <w:style w:type="paragraph" w:customStyle="1" w:styleId="ConsPlusCell">
    <w:name w:val="ConsPlusCell"/>
    <w:uiPriority w:val="99"/>
    <w:rsid w:val="006C2F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0">
    <w:name w:val="Основной текст24"/>
    <w:basedOn w:val="a"/>
    <w:uiPriority w:val="99"/>
    <w:rsid w:val="006C2F63"/>
    <w:pPr>
      <w:shd w:val="clear" w:color="auto" w:fill="FFFFFF"/>
      <w:spacing w:after="120" w:line="240" w:lineRule="atLeast"/>
      <w:ind w:hanging="1160"/>
      <w:jc w:val="right"/>
    </w:pPr>
    <w:rPr>
      <w:rFonts w:ascii="Calibri" w:eastAsia="Calibri" w:hAnsi="Calibri" w:cs="Calibri"/>
      <w:sz w:val="23"/>
      <w:szCs w:val="23"/>
    </w:rPr>
  </w:style>
  <w:style w:type="character" w:styleId="af0">
    <w:name w:val="Hyperlink"/>
    <w:basedOn w:val="a0"/>
    <w:uiPriority w:val="99"/>
    <w:unhideWhenUsed/>
    <w:rsid w:val="006C2F63"/>
    <w:rPr>
      <w:color w:val="0000FF"/>
      <w:u w:val="single"/>
    </w:rPr>
  </w:style>
  <w:style w:type="paragraph" w:styleId="af1">
    <w:name w:val="Normal (Web)"/>
    <w:basedOn w:val="a"/>
    <w:uiPriority w:val="99"/>
    <w:unhideWhenUsed/>
    <w:rsid w:val="006C2F63"/>
    <w:pPr>
      <w:spacing w:after="75"/>
    </w:pPr>
  </w:style>
  <w:style w:type="character" w:customStyle="1" w:styleId="ConsPlusNormal0">
    <w:name w:val="ConsPlusNormal Знак"/>
    <w:link w:val="ConsPlusNormal"/>
    <w:locked/>
    <w:rsid w:val="006C2F63"/>
    <w:rPr>
      <w:rFonts w:ascii="Arial" w:eastAsia="Times New Roman" w:hAnsi="Arial" w:cs="Arial"/>
      <w:sz w:val="20"/>
      <w:szCs w:val="20"/>
      <w:lang w:eastAsia="ru-RU"/>
    </w:rPr>
  </w:style>
  <w:style w:type="paragraph" w:customStyle="1" w:styleId="12">
    <w:name w:val="Без интервала1"/>
    <w:uiPriority w:val="99"/>
    <w:rsid w:val="006C2F63"/>
    <w:pPr>
      <w:spacing w:after="0" w:line="240" w:lineRule="auto"/>
    </w:pPr>
    <w:rPr>
      <w:rFonts w:ascii="Calibri" w:eastAsia="Times New Roman" w:hAnsi="Calibri" w:cs="Calibri"/>
    </w:rPr>
  </w:style>
  <w:style w:type="paragraph" w:customStyle="1" w:styleId="25">
    <w:name w:val="Абзац списка2"/>
    <w:basedOn w:val="a"/>
    <w:uiPriority w:val="99"/>
    <w:rsid w:val="006C2F63"/>
    <w:pPr>
      <w:spacing w:after="200" w:line="276" w:lineRule="auto"/>
      <w:ind w:left="720"/>
    </w:pPr>
    <w:rPr>
      <w:rFonts w:ascii="Calibri" w:hAnsi="Calibri" w:cs="Calibri"/>
      <w:sz w:val="22"/>
      <w:szCs w:val="22"/>
      <w:lang w:eastAsia="en-US"/>
    </w:rPr>
  </w:style>
  <w:style w:type="character" w:customStyle="1" w:styleId="13">
    <w:name w:val="Основной текст1"/>
    <w:uiPriority w:val="99"/>
    <w:rsid w:val="006C2F63"/>
    <w:rPr>
      <w:rFonts w:ascii="Times New Roman" w:hAnsi="Times New Roman" w:cs="Times New Roman" w:hint="default"/>
      <w:color w:val="000000"/>
      <w:spacing w:val="0"/>
      <w:w w:val="100"/>
      <w:position w:val="0"/>
      <w:sz w:val="26"/>
      <w:szCs w:val="26"/>
      <w:shd w:val="clear" w:color="auto" w:fill="FFFFFF"/>
      <w:lang w:val="ru-RU"/>
    </w:rPr>
  </w:style>
  <w:style w:type="paragraph" w:customStyle="1" w:styleId="listparagraphcxspmiddlecxspmiddlecxspmiddle">
    <w:name w:val="listparagraphcxspmiddlecxspmiddlecxspmiddle"/>
    <w:basedOn w:val="a"/>
    <w:uiPriority w:val="99"/>
    <w:rsid w:val="006C2F63"/>
    <w:pPr>
      <w:spacing w:before="100" w:beforeAutospacing="1" w:after="100" w:afterAutospacing="1"/>
    </w:pPr>
  </w:style>
  <w:style w:type="character" w:customStyle="1" w:styleId="Heading2Char">
    <w:name w:val="Heading 2 Char"/>
    <w:basedOn w:val="a0"/>
    <w:uiPriority w:val="9"/>
    <w:semiHidden/>
    <w:rsid w:val="006C2F63"/>
    <w:rPr>
      <w:rFonts w:asciiTheme="majorHAnsi" w:eastAsiaTheme="majorEastAsia" w:hAnsiTheme="majorHAnsi" w:cstheme="majorBidi"/>
      <w:b/>
      <w:bCs/>
      <w:i/>
      <w:iCs/>
      <w:sz w:val="28"/>
      <w:szCs w:val="28"/>
    </w:rPr>
  </w:style>
  <w:style w:type="character" w:customStyle="1" w:styleId="Heading4Char">
    <w:name w:val="Heading 4 Char"/>
    <w:basedOn w:val="a0"/>
    <w:uiPriority w:val="9"/>
    <w:semiHidden/>
    <w:rsid w:val="006C2F63"/>
    <w:rPr>
      <w:rFonts w:asciiTheme="minorHAnsi" w:eastAsiaTheme="minorEastAsia" w:hAnsiTheme="minorHAnsi" w:cstheme="minorBidi"/>
      <w:b/>
      <w:bCs/>
      <w:sz w:val="28"/>
      <w:szCs w:val="28"/>
    </w:rPr>
  </w:style>
  <w:style w:type="character" w:customStyle="1" w:styleId="Heading6Char">
    <w:name w:val="Heading 6 Char"/>
    <w:basedOn w:val="a0"/>
    <w:uiPriority w:val="9"/>
    <w:semiHidden/>
    <w:rsid w:val="006C2F63"/>
    <w:rPr>
      <w:rFonts w:asciiTheme="minorHAnsi" w:eastAsiaTheme="minorEastAsia" w:hAnsiTheme="minorHAnsi" w:cstheme="minorBidi"/>
      <w:b/>
      <w:bCs/>
    </w:rPr>
  </w:style>
  <w:style w:type="character" w:customStyle="1" w:styleId="Heading7Char">
    <w:name w:val="Heading 7 Char"/>
    <w:basedOn w:val="a0"/>
    <w:uiPriority w:val="9"/>
    <w:semiHidden/>
    <w:rsid w:val="006C2F63"/>
    <w:rPr>
      <w:rFonts w:asciiTheme="minorHAnsi" w:eastAsiaTheme="minorEastAsia" w:hAnsiTheme="minorHAnsi" w:cstheme="minorBidi"/>
      <w:sz w:val="24"/>
      <w:szCs w:val="24"/>
    </w:rPr>
  </w:style>
  <w:style w:type="character" w:customStyle="1" w:styleId="17">
    <w:name w:val="Знак Знак17"/>
    <w:uiPriority w:val="99"/>
    <w:locked/>
    <w:rsid w:val="006C2F63"/>
    <w:rPr>
      <w:rFonts w:ascii="Arial New Bash" w:hAnsi="Arial New Bash"/>
      <w:b/>
      <w:sz w:val="32"/>
      <w:lang w:val="ru-RU" w:eastAsia="ru-RU"/>
    </w:rPr>
  </w:style>
  <w:style w:type="character" w:customStyle="1" w:styleId="15">
    <w:name w:val="Знак Знак15"/>
    <w:basedOn w:val="a0"/>
    <w:uiPriority w:val="99"/>
    <w:rsid w:val="006C2F63"/>
    <w:rPr>
      <w:rFonts w:ascii="Arial" w:hAnsi="Arial" w:cs="Times New Roman"/>
      <w:b/>
      <w:caps/>
    </w:rPr>
  </w:style>
  <w:style w:type="paragraph" w:styleId="af2">
    <w:name w:val="footer"/>
    <w:basedOn w:val="a"/>
    <w:link w:val="af3"/>
    <w:uiPriority w:val="99"/>
    <w:rsid w:val="006C2F63"/>
    <w:pPr>
      <w:tabs>
        <w:tab w:val="center" w:pos="4677"/>
        <w:tab w:val="right" w:pos="9355"/>
      </w:tabs>
    </w:pPr>
    <w:rPr>
      <w:rFonts w:eastAsia="Calibri"/>
    </w:rPr>
  </w:style>
  <w:style w:type="character" w:customStyle="1" w:styleId="af3">
    <w:name w:val="Нижний колонтитул Знак"/>
    <w:basedOn w:val="a0"/>
    <w:link w:val="af2"/>
    <w:uiPriority w:val="99"/>
    <w:rsid w:val="006C2F63"/>
    <w:rPr>
      <w:rFonts w:ascii="Times New Roman" w:eastAsia="Calibri" w:hAnsi="Times New Roman" w:cs="Times New Roman"/>
      <w:sz w:val="24"/>
      <w:szCs w:val="24"/>
      <w:lang w:eastAsia="ru-RU"/>
    </w:rPr>
  </w:style>
  <w:style w:type="character" w:customStyle="1" w:styleId="FooterChar">
    <w:name w:val="Footer Char"/>
    <w:basedOn w:val="a0"/>
    <w:uiPriority w:val="99"/>
    <w:semiHidden/>
    <w:rsid w:val="006C2F63"/>
    <w:rPr>
      <w:rFonts w:ascii="Times New Roman" w:eastAsia="Times New Roman" w:hAnsi="Times New Roman"/>
      <w:sz w:val="24"/>
      <w:szCs w:val="24"/>
    </w:rPr>
  </w:style>
  <w:style w:type="character" w:customStyle="1" w:styleId="100">
    <w:name w:val="Знак Знак10"/>
    <w:basedOn w:val="a0"/>
    <w:uiPriority w:val="99"/>
    <w:rsid w:val="006C2F63"/>
    <w:rPr>
      <w:rFonts w:ascii="Tahoma" w:hAnsi="Tahoma" w:cs="Tahoma"/>
      <w:sz w:val="16"/>
      <w:szCs w:val="16"/>
    </w:rPr>
  </w:style>
  <w:style w:type="character" w:customStyle="1" w:styleId="BodyTextIndentChar">
    <w:name w:val="Body Text Indent Char"/>
    <w:basedOn w:val="a0"/>
    <w:uiPriority w:val="99"/>
    <w:semiHidden/>
    <w:rsid w:val="006C2F63"/>
    <w:rPr>
      <w:rFonts w:ascii="Times New Roman" w:eastAsia="Times New Roman" w:hAnsi="Times New Roman"/>
      <w:sz w:val="24"/>
      <w:szCs w:val="24"/>
    </w:rPr>
  </w:style>
  <w:style w:type="character" w:customStyle="1" w:styleId="BodyText2Char">
    <w:name w:val="Body Text 2 Char"/>
    <w:basedOn w:val="a0"/>
    <w:uiPriority w:val="99"/>
    <w:semiHidden/>
    <w:rsid w:val="006C2F63"/>
    <w:rPr>
      <w:rFonts w:ascii="Times New Roman" w:eastAsia="Times New Roman" w:hAnsi="Times New Roman"/>
      <w:sz w:val="24"/>
      <w:szCs w:val="24"/>
    </w:rPr>
  </w:style>
  <w:style w:type="character" w:customStyle="1" w:styleId="BodyTextIndent2Char">
    <w:name w:val="Body Text Indent 2 Char"/>
    <w:basedOn w:val="a0"/>
    <w:uiPriority w:val="99"/>
    <w:semiHidden/>
    <w:rsid w:val="006C2F63"/>
    <w:rPr>
      <w:rFonts w:ascii="Times New Roman" w:eastAsia="Times New Roman" w:hAnsi="Times New Roman"/>
      <w:sz w:val="24"/>
      <w:szCs w:val="24"/>
    </w:rPr>
  </w:style>
  <w:style w:type="paragraph" w:customStyle="1" w:styleId="af4">
    <w:name w:val="Знак Знак Знак Знак Знак Знак Знак"/>
    <w:basedOn w:val="a"/>
    <w:uiPriority w:val="99"/>
    <w:rsid w:val="006C2F63"/>
    <w:pPr>
      <w:spacing w:after="160" w:line="240" w:lineRule="exact"/>
    </w:pPr>
    <w:rPr>
      <w:rFonts w:ascii="Verdana" w:eastAsia="Calibri" w:hAnsi="Verdana" w:cs="Verdana"/>
      <w:sz w:val="20"/>
      <w:szCs w:val="20"/>
      <w:lang w:val="en-US" w:eastAsia="en-US"/>
    </w:rPr>
  </w:style>
  <w:style w:type="paragraph" w:customStyle="1" w:styleId="211">
    <w:name w:val="Основной текст с отступом 21"/>
    <w:basedOn w:val="a"/>
    <w:uiPriority w:val="99"/>
    <w:rsid w:val="006C2F63"/>
    <w:pPr>
      <w:suppressAutoHyphens/>
      <w:ind w:firstLine="708"/>
      <w:jc w:val="both"/>
    </w:pPr>
    <w:rPr>
      <w:rFonts w:eastAsia="Calibri"/>
      <w:sz w:val="28"/>
      <w:szCs w:val="20"/>
      <w:lang w:eastAsia="ar-SA"/>
    </w:rPr>
  </w:style>
  <w:style w:type="paragraph" w:styleId="af5">
    <w:name w:val="Plain Text"/>
    <w:basedOn w:val="a"/>
    <w:link w:val="af6"/>
    <w:uiPriority w:val="99"/>
    <w:rsid w:val="006C2F63"/>
    <w:rPr>
      <w:rFonts w:ascii="Courier New" w:eastAsia="Calibri" w:hAnsi="Courier New"/>
      <w:sz w:val="20"/>
      <w:szCs w:val="20"/>
    </w:rPr>
  </w:style>
  <w:style w:type="character" w:customStyle="1" w:styleId="af6">
    <w:name w:val="Текст Знак"/>
    <w:basedOn w:val="a0"/>
    <w:link w:val="af5"/>
    <w:uiPriority w:val="99"/>
    <w:rsid w:val="006C2F63"/>
    <w:rPr>
      <w:rFonts w:ascii="Courier New" w:eastAsia="Calibri" w:hAnsi="Courier New" w:cs="Times New Roman"/>
      <w:sz w:val="20"/>
      <w:szCs w:val="20"/>
      <w:lang w:eastAsia="ru-RU"/>
    </w:rPr>
  </w:style>
  <w:style w:type="character" w:customStyle="1" w:styleId="PlainTextChar">
    <w:name w:val="Plain Text Char"/>
    <w:basedOn w:val="a0"/>
    <w:uiPriority w:val="99"/>
    <w:semiHidden/>
    <w:rsid w:val="006C2F63"/>
    <w:rPr>
      <w:rFonts w:ascii="Courier New" w:eastAsia="Times New Roman" w:hAnsi="Courier New" w:cs="Courier New"/>
      <w:sz w:val="20"/>
      <w:szCs w:val="20"/>
    </w:rPr>
  </w:style>
  <w:style w:type="paragraph" w:customStyle="1" w:styleId="ConsNonformat">
    <w:name w:val="ConsNonformat"/>
    <w:uiPriority w:val="99"/>
    <w:rsid w:val="006C2F63"/>
    <w:pPr>
      <w:widowControl w:val="0"/>
      <w:autoSpaceDE w:val="0"/>
      <w:autoSpaceDN w:val="0"/>
      <w:adjustRightInd w:val="0"/>
      <w:spacing w:after="0" w:line="240" w:lineRule="auto"/>
      <w:ind w:right="19772"/>
    </w:pPr>
    <w:rPr>
      <w:rFonts w:ascii="Courier New" w:eastAsia="Calibri" w:hAnsi="Courier New" w:cs="Times New Roman"/>
      <w:sz w:val="20"/>
      <w:szCs w:val="20"/>
      <w:lang w:eastAsia="ru-RU"/>
    </w:rPr>
  </w:style>
  <w:style w:type="paragraph" w:customStyle="1" w:styleId="af7">
    <w:name w:val="Знак Знак Знак Знак"/>
    <w:basedOn w:val="a"/>
    <w:uiPriority w:val="99"/>
    <w:rsid w:val="006C2F63"/>
    <w:pPr>
      <w:spacing w:before="100" w:beforeAutospacing="1" w:after="100" w:afterAutospacing="1"/>
      <w:jc w:val="both"/>
    </w:pPr>
    <w:rPr>
      <w:rFonts w:ascii="Tahoma" w:eastAsia="Calibri" w:hAnsi="Tahoma"/>
      <w:sz w:val="20"/>
      <w:szCs w:val="20"/>
      <w:lang w:val="en-US" w:eastAsia="en-US"/>
    </w:rPr>
  </w:style>
  <w:style w:type="character" w:customStyle="1" w:styleId="BodyTextChar">
    <w:name w:val="Body Text Char"/>
    <w:basedOn w:val="a0"/>
    <w:uiPriority w:val="99"/>
    <w:semiHidden/>
    <w:rsid w:val="006C2F63"/>
    <w:rPr>
      <w:rFonts w:ascii="Times New Roman" w:eastAsia="Times New Roman" w:hAnsi="Times New Roman"/>
      <w:sz w:val="24"/>
      <w:szCs w:val="24"/>
    </w:rPr>
  </w:style>
  <w:style w:type="paragraph" w:customStyle="1" w:styleId="ConsNormal">
    <w:name w:val="ConsNormal"/>
    <w:uiPriority w:val="99"/>
    <w:rsid w:val="006C2F6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uiPriority w:val="99"/>
    <w:rsid w:val="006C2F63"/>
    <w:pPr>
      <w:jc w:val="center"/>
    </w:pPr>
    <w:rPr>
      <w:rFonts w:ascii="Arial New Bash" w:eastAsia="Calibri" w:hAnsi="Arial New Bash"/>
      <w:b/>
      <w:sz w:val="18"/>
      <w:szCs w:val="18"/>
    </w:rPr>
  </w:style>
  <w:style w:type="paragraph" w:customStyle="1" w:styleId="33">
    <w:name w:val="Знак3"/>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af8">
    <w:name w:val="Заголовок"/>
    <w:basedOn w:val="a"/>
    <w:next w:val="a3"/>
    <w:uiPriority w:val="99"/>
    <w:rsid w:val="006C2F63"/>
    <w:pPr>
      <w:keepNext/>
      <w:suppressAutoHyphens/>
      <w:spacing w:before="240" w:after="120"/>
    </w:pPr>
    <w:rPr>
      <w:rFonts w:ascii="Arial" w:eastAsia="Arial Unicode MS" w:hAnsi="Arial" w:cs="Tahoma"/>
      <w:sz w:val="28"/>
      <w:szCs w:val="28"/>
      <w:lang w:eastAsia="ar-SA"/>
    </w:rPr>
  </w:style>
  <w:style w:type="character" w:customStyle="1" w:styleId="BodyTextIndent3Char">
    <w:name w:val="Body Text Indent 3 Char"/>
    <w:basedOn w:val="a0"/>
    <w:uiPriority w:val="99"/>
    <w:semiHidden/>
    <w:rsid w:val="006C2F63"/>
    <w:rPr>
      <w:rFonts w:ascii="Times New Roman" w:eastAsia="Times New Roman" w:hAnsi="Times New Roman"/>
      <w:sz w:val="16"/>
      <w:szCs w:val="16"/>
    </w:rPr>
  </w:style>
  <w:style w:type="paragraph" w:customStyle="1" w:styleId="14">
    <w:name w:val="марк список 1"/>
    <w:basedOn w:val="a"/>
    <w:uiPriority w:val="99"/>
    <w:rsid w:val="006C2F63"/>
    <w:pPr>
      <w:tabs>
        <w:tab w:val="left" w:pos="360"/>
      </w:tabs>
      <w:spacing w:before="120" w:after="120"/>
      <w:jc w:val="both"/>
    </w:pPr>
    <w:rPr>
      <w:rFonts w:eastAsia="Calibri"/>
      <w:szCs w:val="20"/>
      <w:lang w:eastAsia="ar-SA"/>
    </w:rPr>
  </w:style>
  <w:style w:type="paragraph" w:customStyle="1" w:styleId="16">
    <w:name w:val="нум список 1"/>
    <w:basedOn w:val="14"/>
    <w:uiPriority w:val="99"/>
    <w:rsid w:val="006C2F63"/>
  </w:style>
  <w:style w:type="paragraph" w:customStyle="1" w:styleId="3TimesNewRoman">
    <w:name w:val="Заголовок 3 + Times New Roman"/>
    <w:aliases w:val="14Char Char Char Char пт"/>
    <w:basedOn w:val="3"/>
    <w:link w:val="3TimesNewRoman0"/>
    <w:uiPriority w:val="99"/>
    <w:rsid w:val="006C2F63"/>
    <w:pPr>
      <w:jc w:val="both"/>
    </w:pPr>
    <w:rPr>
      <w:rFonts w:eastAsia="Calibri"/>
      <w:b/>
      <w:caps/>
    </w:rPr>
  </w:style>
  <w:style w:type="character" w:customStyle="1" w:styleId="3TimesNewRoman0">
    <w:name w:val="Заголовок 3 + Times New Roman Знак"/>
    <w:aliases w:val="14Char Char Char Char пт Знак"/>
    <w:basedOn w:val="15"/>
    <w:link w:val="3TimesNewRoman"/>
    <w:uiPriority w:val="99"/>
    <w:locked/>
    <w:rsid w:val="006C2F63"/>
    <w:rPr>
      <w:rFonts w:ascii="Times New Roman" w:eastAsia="Calibri" w:hAnsi="Times New Roman" w:cs="Times New Roman"/>
      <w:b/>
      <w:caps/>
      <w:sz w:val="28"/>
      <w:szCs w:val="28"/>
      <w:lang w:eastAsia="ru-RU"/>
    </w:rPr>
  </w:style>
  <w:style w:type="paragraph" w:customStyle="1" w:styleId="18">
    <w:name w:val="Обычный1"/>
    <w:basedOn w:val="a"/>
    <w:uiPriority w:val="99"/>
    <w:rsid w:val="006C2F63"/>
    <w:pPr>
      <w:spacing w:after="240"/>
    </w:pPr>
    <w:rPr>
      <w:rFonts w:eastAsia="Calibri"/>
    </w:rPr>
  </w:style>
  <w:style w:type="paragraph" w:customStyle="1" w:styleId="consplusnormal1">
    <w:name w:val="consplusnormal"/>
    <w:basedOn w:val="a"/>
    <w:uiPriority w:val="99"/>
    <w:rsid w:val="006C2F63"/>
    <w:pPr>
      <w:spacing w:after="240"/>
    </w:pPr>
    <w:rPr>
      <w:rFonts w:eastAsia="Calibri"/>
    </w:rPr>
  </w:style>
  <w:style w:type="paragraph" w:customStyle="1" w:styleId="140">
    <w:name w:val="Обычный + 14 пт"/>
    <w:aliases w:val="Другой цвет (RGB(54,54,54)),кернинг от 18 пт"/>
    <w:basedOn w:val="a"/>
    <w:uiPriority w:val="99"/>
    <w:rsid w:val="006C2F63"/>
    <w:pPr>
      <w:spacing w:line="340" w:lineRule="atLeast"/>
      <w:ind w:firstLine="709"/>
      <w:jc w:val="both"/>
      <w:outlineLvl w:val="1"/>
    </w:pPr>
    <w:rPr>
      <w:rFonts w:eastAsia="Calibri"/>
      <w:color w:val="363636"/>
      <w:kern w:val="36"/>
      <w:sz w:val="28"/>
      <w:szCs w:val="28"/>
    </w:rPr>
  </w:style>
  <w:style w:type="paragraph" w:styleId="af9">
    <w:name w:val="Subtitle"/>
    <w:basedOn w:val="a"/>
    <w:link w:val="afa"/>
    <w:uiPriority w:val="99"/>
    <w:qFormat/>
    <w:rsid w:val="006C2F63"/>
    <w:pPr>
      <w:jc w:val="center"/>
    </w:pPr>
    <w:rPr>
      <w:rFonts w:ascii="Arial" w:eastAsia="Calibri" w:hAnsi="Arial"/>
      <w:b/>
      <w:sz w:val="40"/>
      <w:szCs w:val="20"/>
    </w:rPr>
  </w:style>
  <w:style w:type="character" w:customStyle="1" w:styleId="afa">
    <w:name w:val="Подзаголовок Знак"/>
    <w:basedOn w:val="a0"/>
    <w:link w:val="af9"/>
    <w:uiPriority w:val="99"/>
    <w:rsid w:val="006C2F63"/>
    <w:rPr>
      <w:rFonts w:ascii="Arial" w:eastAsia="Calibri" w:hAnsi="Arial" w:cs="Times New Roman"/>
      <w:b/>
      <w:sz w:val="40"/>
      <w:szCs w:val="20"/>
      <w:lang w:eastAsia="ru-RU"/>
    </w:rPr>
  </w:style>
  <w:style w:type="character" w:customStyle="1" w:styleId="SubtitleChar">
    <w:name w:val="Subtitle Char"/>
    <w:basedOn w:val="a0"/>
    <w:uiPriority w:val="11"/>
    <w:rsid w:val="006C2F63"/>
    <w:rPr>
      <w:rFonts w:asciiTheme="majorHAnsi" w:eastAsiaTheme="majorEastAsia" w:hAnsiTheme="majorHAnsi" w:cstheme="majorBidi"/>
      <w:sz w:val="24"/>
      <w:szCs w:val="24"/>
    </w:rPr>
  </w:style>
  <w:style w:type="paragraph" w:styleId="HTML">
    <w:name w:val="HTML Preformatted"/>
    <w:basedOn w:val="a"/>
    <w:link w:val="HTML0"/>
    <w:uiPriority w:val="99"/>
    <w:rsid w:val="006C2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6C2F63"/>
    <w:rPr>
      <w:rFonts w:ascii="Courier New" w:eastAsia="Calibri" w:hAnsi="Courier New" w:cs="Courier New"/>
      <w:sz w:val="20"/>
      <w:szCs w:val="20"/>
      <w:lang w:eastAsia="ru-RU"/>
    </w:rPr>
  </w:style>
  <w:style w:type="character" w:customStyle="1" w:styleId="HTMLPreformattedChar">
    <w:name w:val="HTML Preformatted Char"/>
    <w:basedOn w:val="a0"/>
    <w:uiPriority w:val="99"/>
    <w:semiHidden/>
    <w:rsid w:val="006C2F63"/>
    <w:rPr>
      <w:rFonts w:ascii="Courier New" w:eastAsia="Times New Roman" w:hAnsi="Courier New" w:cs="Courier New"/>
      <w:sz w:val="20"/>
      <w:szCs w:val="20"/>
    </w:rPr>
  </w:style>
  <w:style w:type="paragraph" w:customStyle="1" w:styleId="311">
    <w:name w:val="Знак31"/>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19">
    <w:name w:val="Знак1"/>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26">
    <w:name w:val="Знак2"/>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110">
    <w:name w:val="Знак11"/>
    <w:basedOn w:val="a"/>
    <w:uiPriority w:val="99"/>
    <w:rsid w:val="006C2F63"/>
    <w:pPr>
      <w:spacing w:before="100" w:beforeAutospacing="1" w:after="100" w:afterAutospacing="1"/>
      <w:jc w:val="both"/>
    </w:pPr>
    <w:rPr>
      <w:rFonts w:ascii="Tahoma" w:eastAsia="Calibri" w:hAnsi="Tahoma"/>
      <w:sz w:val="20"/>
      <w:szCs w:val="20"/>
      <w:lang w:val="en-US" w:eastAsia="en-US"/>
    </w:rPr>
  </w:style>
  <w:style w:type="paragraph" w:customStyle="1" w:styleId="112">
    <w:name w:val="ловок 1 + 12 пт"/>
    <w:basedOn w:val="a"/>
    <w:uiPriority w:val="99"/>
    <w:rsid w:val="006C2F63"/>
    <w:pPr>
      <w:jc w:val="center"/>
    </w:pPr>
    <w:rPr>
      <w:rFonts w:ascii="Arial New Bash" w:eastAsia="Calibri" w:hAnsi="Arial New Bash"/>
      <w:b/>
    </w:rPr>
  </w:style>
  <w:style w:type="character" w:styleId="afb">
    <w:name w:val="page number"/>
    <w:basedOn w:val="a0"/>
    <w:uiPriority w:val="99"/>
    <w:rsid w:val="006C2F63"/>
    <w:rPr>
      <w:rFonts w:cs="Times New Roman"/>
    </w:rPr>
  </w:style>
  <w:style w:type="character" w:customStyle="1" w:styleId="afc">
    <w:name w:val="Основной текст_"/>
    <w:basedOn w:val="a0"/>
    <w:uiPriority w:val="99"/>
    <w:locked/>
    <w:rsid w:val="006C2F63"/>
    <w:rPr>
      <w:rFonts w:cs="Times New Roman"/>
      <w:sz w:val="23"/>
      <w:szCs w:val="23"/>
      <w:shd w:val="clear" w:color="auto" w:fill="FFFFFF"/>
      <w:lang w:bidi="ar-SA"/>
    </w:rPr>
  </w:style>
  <w:style w:type="character" w:customStyle="1" w:styleId="41">
    <w:name w:val="Основной текст (4)_"/>
    <w:basedOn w:val="a0"/>
    <w:link w:val="42"/>
    <w:uiPriority w:val="99"/>
    <w:locked/>
    <w:rsid w:val="006C2F63"/>
    <w:rPr>
      <w:rFonts w:cs="Times New Roman"/>
      <w:sz w:val="27"/>
      <w:szCs w:val="27"/>
      <w:shd w:val="clear" w:color="auto" w:fill="FFFFFF"/>
    </w:rPr>
  </w:style>
  <w:style w:type="paragraph" w:customStyle="1" w:styleId="42">
    <w:name w:val="Основной текст (4)"/>
    <w:basedOn w:val="a"/>
    <w:link w:val="41"/>
    <w:uiPriority w:val="99"/>
    <w:rsid w:val="006C2F63"/>
    <w:pPr>
      <w:shd w:val="clear" w:color="auto" w:fill="FFFFFF"/>
      <w:spacing w:line="240" w:lineRule="atLeast"/>
    </w:pPr>
    <w:rPr>
      <w:rFonts w:asciiTheme="minorHAnsi" w:eastAsiaTheme="minorHAnsi" w:hAnsiTheme="minorHAnsi"/>
      <w:sz w:val="27"/>
      <w:szCs w:val="27"/>
      <w:shd w:val="clear" w:color="auto" w:fill="FFFFFF"/>
      <w:lang w:eastAsia="en-US"/>
    </w:rPr>
  </w:style>
  <w:style w:type="character" w:customStyle="1" w:styleId="51">
    <w:name w:val="Основной текст (5)_"/>
    <w:basedOn w:val="a0"/>
    <w:link w:val="52"/>
    <w:uiPriority w:val="99"/>
    <w:locked/>
    <w:rsid w:val="006C2F63"/>
    <w:rPr>
      <w:rFonts w:cs="Times New Roman"/>
      <w:sz w:val="27"/>
      <w:szCs w:val="27"/>
      <w:shd w:val="clear" w:color="auto" w:fill="FFFFFF"/>
    </w:rPr>
  </w:style>
  <w:style w:type="paragraph" w:customStyle="1" w:styleId="52">
    <w:name w:val="Основной текст (5)"/>
    <w:basedOn w:val="a"/>
    <w:link w:val="51"/>
    <w:uiPriority w:val="99"/>
    <w:rsid w:val="006C2F63"/>
    <w:pPr>
      <w:shd w:val="clear" w:color="auto" w:fill="FFFFFF"/>
      <w:spacing w:before="240" w:after="240" w:line="317" w:lineRule="exact"/>
      <w:jc w:val="both"/>
    </w:pPr>
    <w:rPr>
      <w:rFonts w:asciiTheme="minorHAnsi" w:eastAsiaTheme="minorHAnsi" w:hAnsiTheme="minorHAnsi"/>
      <w:sz w:val="27"/>
      <w:szCs w:val="27"/>
      <w:shd w:val="clear" w:color="auto" w:fill="FFFFFF"/>
      <w:lang w:eastAsia="en-US"/>
    </w:rPr>
  </w:style>
  <w:style w:type="character" w:customStyle="1" w:styleId="61">
    <w:name w:val="Основной текст (6)_"/>
    <w:basedOn w:val="a0"/>
    <w:link w:val="62"/>
    <w:uiPriority w:val="99"/>
    <w:locked/>
    <w:rsid w:val="006C2F63"/>
    <w:rPr>
      <w:rFonts w:cs="Times New Roman"/>
      <w:sz w:val="18"/>
      <w:szCs w:val="18"/>
      <w:shd w:val="clear" w:color="auto" w:fill="FFFFFF"/>
    </w:rPr>
  </w:style>
  <w:style w:type="paragraph" w:customStyle="1" w:styleId="62">
    <w:name w:val="Основной текст (6)"/>
    <w:basedOn w:val="a"/>
    <w:link w:val="61"/>
    <w:uiPriority w:val="99"/>
    <w:rsid w:val="006C2F63"/>
    <w:pPr>
      <w:shd w:val="clear" w:color="auto" w:fill="FFFFFF"/>
      <w:spacing w:after="240" w:line="240" w:lineRule="atLeast"/>
      <w:jc w:val="right"/>
    </w:pPr>
    <w:rPr>
      <w:rFonts w:asciiTheme="minorHAnsi" w:eastAsiaTheme="minorHAnsi" w:hAnsiTheme="minorHAnsi"/>
      <w:sz w:val="18"/>
      <w:szCs w:val="18"/>
      <w:shd w:val="clear" w:color="auto" w:fill="FFFFFF"/>
      <w:lang w:eastAsia="en-US"/>
    </w:rPr>
  </w:style>
  <w:style w:type="paragraph" w:customStyle="1" w:styleId="Standard">
    <w:name w:val="Standard"/>
    <w:uiPriority w:val="99"/>
    <w:rsid w:val="006C2F63"/>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rPr>
  </w:style>
  <w:style w:type="paragraph" w:customStyle="1" w:styleId="afd">
    <w:name w:val="Знак Знак Знак Знак Знак Знак Знак Знак Знак Знак Знак Знак Знак Знак Знак Знак"/>
    <w:basedOn w:val="a"/>
    <w:autoRedefine/>
    <w:uiPriority w:val="99"/>
    <w:rsid w:val="006C2F63"/>
    <w:pPr>
      <w:spacing w:after="160" w:line="240" w:lineRule="exact"/>
    </w:pPr>
    <w:rPr>
      <w:rFonts w:eastAsia="Calibri"/>
      <w:sz w:val="28"/>
      <w:szCs w:val="20"/>
      <w:lang w:val="en-US" w:eastAsia="en-US"/>
    </w:rPr>
  </w:style>
  <w:style w:type="character" w:customStyle="1" w:styleId="ntitle">
    <w:name w:val="ntitle"/>
    <w:basedOn w:val="a0"/>
    <w:uiPriority w:val="99"/>
    <w:rsid w:val="006C2F63"/>
    <w:rPr>
      <w:rFonts w:cs="Times New Roman"/>
    </w:rPr>
  </w:style>
  <w:style w:type="character" w:customStyle="1" w:styleId="apple-converted-space">
    <w:name w:val="apple-converted-space"/>
    <w:basedOn w:val="a0"/>
    <w:uiPriority w:val="99"/>
    <w:rsid w:val="006C2F63"/>
    <w:rPr>
      <w:rFonts w:cs="Times New Roman"/>
    </w:rPr>
  </w:style>
  <w:style w:type="character" w:customStyle="1" w:styleId="afe">
    <w:name w:val="Гипертекстовая ссылка"/>
    <w:uiPriority w:val="99"/>
    <w:rsid w:val="006C2F63"/>
    <w:rPr>
      <w:b/>
      <w:color w:val="106BBE"/>
      <w:sz w:val="26"/>
    </w:rPr>
  </w:style>
  <w:style w:type="paragraph" w:customStyle="1" w:styleId="aff">
    <w:name w:val="Прижатый влево"/>
    <w:basedOn w:val="a"/>
    <w:next w:val="a"/>
    <w:uiPriority w:val="99"/>
    <w:rsid w:val="006C2F63"/>
    <w:pPr>
      <w:widowControl w:val="0"/>
      <w:autoSpaceDE w:val="0"/>
      <w:autoSpaceDN w:val="0"/>
      <w:adjustRightInd w:val="0"/>
    </w:pPr>
    <w:rPr>
      <w:rFonts w:ascii="Arial" w:eastAsia="Calibri" w:hAnsi="Arial" w:cs="Arial"/>
    </w:rPr>
  </w:style>
  <w:style w:type="character" w:customStyle="1" w:styleId="aff0">
    <w:name w:val="Цветовое выделение"/>
    <w:uiPriority w:val="99"/>
    <w:rsid w:val="006C2F63"/>
    <w:rPr>
      <w:b/>
      <w:color w:val="000080"/>
    </w:rPr>
  </w:style>
  <w:style w:type="paragraph" w:customStyle="1" w:styleId="aff1">
    <w:name w:val="Нормальный (таблица)"/>
    <w:basedOn w:val="a"/>
    <w:next w:val="a"/>
    <w:uiPriority w:val="99"/>
    <w:rsid w:val="006C2F63"/>
    <w:pPr>
      <w:autoSpaceDE w:val="0"/>
      <w:autoSpaceDN w:val="0"/>
      <w:adjustRightInd w:val="0"/>
      <w:jc w:val="both"/>
    </w:pPr>
    <w:rPr>
      <w:rFonts w:ascii="Arial" w:hAnsi="Arial" w:cs="Arial"/>
    </w:rPr>
  </w:style>
  <w:style w:type="paragraph" w:styleId="aff2">
    <w:name w:val="Title"/>
    <w:basedOn w:val="a"/>
    <w:link w:val="aff3"/>
    <w:uiPriority w:val="99"/>
    <w:qFormat/>
    <w:rsid w:val="006C2F63"/>
    <w:pPr>
      <w:jc w:val="center"/>
    </w:pPr>
    <w:rPr>
      <w:rFonts w:eastAsia="Calibri"/>
      <w:sz w:val="32"/>
    </w:rPr>
  </w:style>
  <w:style w:type="character" w:customStyle="1" w:styleId="aff3">
    <w:name w:val="Название Знак"/>
    <w:basedOn w:val="a0"/>
    <w:link w:val="aff2"/>
    <w:uiPriority w:val="99"/>
    <w:rsid w:val="006C2F63"/>
    <w:rPr>
      <w:rFonts w:ascii="Times New Roman" w:eastAsia="Calibri" w:hAnsi="Times New Roman" w:cs="Times New Roman"/>
      <w:sz w:val="32"/>
      <w:szCs w:val="24"/>
      <w:lang w:eastAsia="ru-RU"/>
    </w:rPr>
  </w:style>
  <w:style w:type="paragraph" w:customStyle="1" w:styleId="SUBHEADR">
    <w:name w:val="SUBHEAD_R"/>
    <w:uiPriority w:val="99"/>
    <w:rsid w:val="006C2F63"/>
    <w:pPr>
      <w:widowControl w:val="0"/>
      <w:spacing w:after="0" w:line="220" w:lineRule="atLeast"/>
      <w:ind w:left="4535"/>
    </w:pPr>
    <w:rPr>
      <w:rFonts w:ascii="TimesDL" w:eastAsia="Calibri" w:hAnsi="TimesDL" w:cs="Times New Roman"/>
      <w:sz w:val="20"/>
      <w:szCs w:val="20"/>
      <w:lang w:eastAsia="ru-RU"/>
    </w:rPr>
  </w:style>
  <w:style w:type="paragraph" w:customStyle="1" w:styleId="1a">
    <w:name w:val="заголовок 1"/>
    <w:basedOn w:val="a"/>
    <w:next w:val="a"/>
    <w:uiPriority w:val="99"/>
    <w:rsid w:val="006C2F63"/>
    <w:pPr>
      <w:keepNext/>
      <w:widowControl w:val="0"/>
      <w:jc w:val="center"/>
    </w:pPr>
    <w:rPr>
      <w:rFonts w:eastAsia="Calibri"/>
      <w:sz w:val="28"/>
      <w:szCs w:val="20"/>
    </w:rPr>
  </w:style>
  <w:style w:type="paragraph" w:customStyle="1" w:styleId="BodyText21">
    <w:name w:val="Body Text 21"/>
    <w:basedOn w:val="a"/>
    <w:uiPriority w:val="99"/>
    <w:rsid w:val="006C2F63"/>
    <w:pPr>
      <w:overflowPunct w:val="0"/>
      <w:autoSpaceDE w:val="0"/>
      <w:autoSpaceDN w:val="0"/>
      <w:adjustRightInd w:val="0"/>
      <w:ind w:left="284" w:hanging="284"/>
      <w:textAlignment w:val="baseline"/>
    </w:pPr>
    <w:rPr>
      <w:rFonts w:eastAsia="Calibri"/>
      <w:sz w:val="28"/>
      <w:szCs w:val="20"/>
    </w:rPr>
  </w:style>
  <w:style w:type="paragraph" w:customStyle="1" w:styleId="BlockText1">
    <w:name w:val="Block Text1"/>
    <w:basedOn w:val="a"/>
    <w:uiPriority w:val="99"/>
    <w:rsid w:val="006C2F63"/>
    <w:pPr>
      <w:overflowPunct w:val="0"/>
      <w:autoSpaceDE w:val="0"/>
      <w:autoSpaceDN w:val="0"/>
      <w:adjustRightInd w:val="0"/>
      <w:ind w:left="1134" w:right="1087"/>
      <w:jc w:val="center"/>
      <w:textAlignment w:val="baseline"/>
    </w:pPr>
    <w:rPr>
      <w:rFonts w:eastAsia="Calibri"/>
      <w:b/>
      <w:sz w:val="28"/>
      <w:szCs w:val="20"/>
    </w:rPr>
  </w:style>
  <w:style w:type="character" w:customStyle="1" w:styleId="101">
    <w:name w:val="Основной текст (10)_"/>
    <w:link w:val="102"/>
    <w:uiPriority w:val="99"/>
    <w:locked/>
    <w:rsid w:val="006C2F63"/>
    <w:rPr>
      <w:sz w:val="27"/>
      <w:shd w:val="clear" w:color="auto" w:fill="FFFFFF"/>
    </w:rPr>
  </w:style>
  <w:style w:type="paragraph" w:customStyle="1" w:styleId="102">
    <w:name w:val="Основной текст (10)"/>
    <w:basedOn w:val="a"/>
    <w:link w:val="101"/>
    <w:uiPriority w:val="99"/>
    <w:rsid w:val="006C2F63"/>
    <w:pPr>
      <w:shd w:val="clear" w:color="auto" w:fill="FFFFFF"/>
      <w:spacing w:after="300" w:line="322" w:lineRule="exact"/>
      <w:jc w:val="center"/>
    </w:pPr>
    <w:rPr>
      <w:rFonts w:asciiTheme="minorHAnsi" w:eastAsiaTheme="minorHAnsi" w:hAnsiTheme="minorHAnsi" w:cstheme="minorBidi"/>
      <w:sz w:val="27"/>
      <w:szCs w:val="22"/>
      <w:shd w:val="clear" w:color="auto" w:fill="FFFFFF"/>
      <w:lang w:eastAsia="en-US"/>
    </w:rPr>
  </w:style>
  <w:style w:type="paragraph" w:customStyle="1" w:styleId="headertext">
    <w:name w:val="headertext"/>
    <w:basedOn w:val="a"/>
    <w:uiPriority w:val="99"/>
    <w:rsid w:val="006C2F63"/>
    <w:pPr>
      <w:spacing w:before="100" w:beforeAutospacing="1" w:after="100" w:afterAutospacing="1"/>
    </w:pPr>
  </w:style>
  <w:style w:type="paragraph" w:customStyle="1" w:styleId="formattext">
    <w:name w:val="formattext"/>
    <w:basedOn w:val="a"/>
    <w:uiPriority w:val="99"/>
    <w:rsid w:val="006C2F63"/>
    <w:pPr>
      <w:spacing w:before="100" w:beforeAutospacing="1" w:after="100" w:afterAutospacing="1"/>
    </w:pPr>
  </w:style>
  <w:style w:type="character" w:customStyle="1" w:styleId="27">
    <w:name w:val="Основной текст2"/>
    <w:basedOn w:val="afc"/>
    <w:uiPriority w:val="99"/>
    <w:rsid w:val="006C2F63"/>
    <w:rPr>
      <w:rFonts w:cs="Times New Roman"/>
      <w:sz w:val="24"/>
      <w:szCs w:val="24"/>
      <w:shd w:val="clear" w:color="auto" w:fill="FFFFFF"/>
      <w:lang w:bidi="ar-SA"/>
    </w:rPr>
  </w:style>
  <w:style w:type="paragraph" w:customStyle="1" w:styleId="71">
    <w:name w:val="Основной текст7"/>
    <w:basedOn w:val="a"/>
    <w:uiPriority w:val="99"/>
    <w:rsid w:val="006C2F63"/>
    <w:pPr>
      <w:shd w:val="clear" w:color="auto" w:fill="FFFFFF"/>
      <w:spacing w:line="240" w:lineRule="atLeast"/>
    </w:pPr>
    <w:rPr>
      <w:rFonts w:eastAsia="Calibri"/>
    </w:rPr>
  </w:style>
  <w:style w:type="character" w:customStyle="1" w:styleId="34">
    <w:name w:val="Основной текст3"/>
    <w:basedOn w:val="afc"/>
    <w:uiPriority w:val="99"/>
    <w:rsid w:val="006C2F63"/>
    <w:rPr>
      <w:rFonts w:ascii="Times New Roman" w:eastAsia="Times New Roman" w:hAnsi="Times New Roman" w:cs="Times New Roman"/>
      <w:spacing w:val="0"/>
      <w:sz w:val="24"/>
      <w:szCs w:val="24"/>
      <w:shd w:val="clear" w:color="auto" w:fill="FFFFFF"/>
      <w:lang w:bidi="ar-SA"/>
    </w:rPr>
  </w:style>
  <w:style w:type="character" w:customStyle="1" w:styleId="72">
    <w:name w:val="Основной текст (7)"/>
    <w:basedOn w:val="a0"/>
    <w:uiPriority w:val="99"/>
    <w:rsid w:val="006C2F63"/>
    <w:rPr>
      <w:rFonts w:ascii="Times New Roman" w:eastAsia="Times New Roman" w:hAnsi="Times New Roman" w:cs="Times New Roman"/>
      <w:spacing w:val="0"/>
      <w:sz w:val="24"/>
      <w:szCs w:val="24"/>
    </w:rPr>
  </w:style>
  <w:style w:type="paragraph" w:customStyle="1" w:styleId="msonormalbullet2gif">
    <w:name w:val="msonormalbullet2.gif"/>
    <w:basedOn w:val="a"/>
    <w:uiPriority w:val="99"/>
    <w:rsid w:val="006C2F63"/>
    <w:pPr>
      <w:spacing w:before="100" w:beforeAutospacing="1" w:after="100" w:afterAutospacing="1"/>
    </w:pPr>
    <w:rPr>
      <w:rFonts w:eastAsia="Calibri"/>
    </w:rPr>
  </w:style>
  <w:style w:type="character" w:customStyle="1" w:styleId="28">
    <w:name w:val="Основной текст (2)_"/>
    <w:link w:val="29"/>
    <w:uiPriority w:val="99"/>
    <w:locked/>
    <w:rsid w:val="006C2F63"/>
    <w:rPr>
      <w:b/>
      <w:spacing w:val="5"/>
      <w:sz w:val="25"/>
      <w:shd w:val="clear" w:color="auto" w:fill="FFFFFF"/>
    </w:rPr>
  </w:style>
  <w:style w:type="paragraph" w:customStyle="1" w:styleId="29">
    <w:name w:val="Основной текст (2)"/>
    <w:basedOn w:val="a"/>
    <w:link w:val="28"/>
    <w:uiPriority w:val="99"/>
    <w:rsid w:val="006C2F63"/>
    <w:pPr>
      <w:widowControl w:val="0"/>
      <w:shd w:val="clear" w:color="auto" w:fill="FFFFFF"/>
      <w:spacing w:before="300" w:line="326" w:lineRule="exact"/>
      <w:jc w:val="both"/>
    </w:pPr>
    <w:rPr>
      <w:rFonts w:asciiTheme="minorHAnsi" w:eastAsiaTheme="minorHAnsi" w:hAnsiTheme="minorHAnsi" w:cstheme="minorBidi"/>
      <w:b/>
      <w:spacing w:val="5"/>
      <w:sz w:val="25"/>
      <w:szCs w:val="22"/>
      <w:shd w:val="clear" w:color="auto" w:fill="FFFFFF"/>
      <w:lang w:eastAsia="en-US"/>
    </w:rPr>
  </w:style>
  <w:style w:type="character" w:customStyle="1" w:styleId="FontStyle47">
    <w:name w:val="Font Style47"/>
    <w:uiPriority w:val="99"/>
    <w:rsid w:val="006C2F63"/>
    <w:rPr>
      <w:rFonts w:ascii="Times New Roman" w:hAnsi="Times New Roman"/>
      <w:i/>
      <w:sz w:val="22"/>
    </w:rPr>
  </w:style>
  <w:style w:type="paragraph" w:customStyle="1" w:styleId="Style7">
    <w:name w:val="Style7"/>
    <w:basedOn w:val="a"/>
    <w:uiPriority w:val="99"/>
    <w:rsid w:val="006C2F63"/>
    <w:pPr>
      <w:widowControl w:val="0"/>
      <w:suppressAutoHyphens/>
      <w:autoSpaceDE w:val="0"/>
    </w:pPr>
    <w:rPr>
      <w:rFonts w:eastAsia="Calibri"/>
      <w:sz w:val="20"/>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F63"/>
    <w:pPr>
      <w:spacing w:before="100" w:beforeAutospacing="1" w:after="100" w:afterAutospacing="1"/>
    </w:pPr>
    <w:rPr>
      <w:rFonts w:ascii="Tahoma" w:hAnsi="Tahoma"/>
      <w:sz w:val="20"/>
      <w:szCs w:val="20"/>
      <w:lang w:val="en-US" w:eastAsia="en-US"/>
    </w:rPr>
  </w:style>
  <w:style w:type="character" w:styleId="aff4">
    <w:name w:val="FollowedHyperlink"/>
    <w:basedOn w:val="a0"/>
    <w:uiPriority w:val="99"/>
    <w:semiHidden/>
    <w:unhideWhenUsed/>
    <w:rsid w:val="006C2F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6FAD1315EE593CC5A6963219D1270547CF57D0F892809C99664F147b2t3D" TargetMode="External"/><Relationship Id="rId13" Type="http://schemas.openxmlformats.org/officeDocument/2006/relationships/hyperlink" Target="consultantplus://offline/ref=73C6FAD1315EE593CC5A776E37F14D795570AA730E852A5794C93FAC102AEF2C68C1231D1A09A8BA24003Db6t2D" TargetMode="External"/><Relationship Id="rId18" Type="http://schemas.openxmlformats.org/officeDocument/2006/relationships/hyperlink" Target="file:///C:\Users\&#1055;&#1086;&#1083;&#1100;&#1079;&#1086;&#1074;&#1072;&#1090;&#1077;&#1083;&#1100;\Downloads\&#1055;&#1088;&#1080;&#1074;&#1072;&#1090;&#1080;&#1079;&#1072;&#1094;&#1080;&#1103;.doc" TargetMode="External"/><Relationship Id="rId26" Type="http://schemas.openxmlformats.org/officeDocument/2006/relationships/hyperlink" Target="consultantplus://offline/ref=73C6FAD1315EE593CC5A6963219D1270547CF77904852809C99664F14723E57B2F8E7A5F5E04A9BFb2t2D" TargetMode="External"/><Relationship Id="rId39" Type="http://schemas.openxmlformats.org/officeDocument/2006/relationships/hyperlink" Target="file:///C:\Users\&#1055;&#1086;&#1083;&#1100;&#1079;&#1086;&#1074;&#1072;&#1090;&#1077;&#1083;&#1100;\Downloads\&#1055;&#1088;&#1080;&#1074;&#1072;&#1090;&#1080;&#1079;&#1072;&#1094;&#1080;&#1103;.doc"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ownloads\&#1055;&#1088;&#1080;&#1074;&#1072;&#1090;&#1080;&#1079;&#1072;&#1094;&#1080;&#1103;.doc" TargetMode="External"/><Relationship Id="rId34" Type="http://schemas.openxmlformats.org/officeDocument/2006/relationships/hyperlink" Target="file:///C:\Users\&#1055;&#1086;&#1083;&#1100;&#1079;&#1086;&#1074;&#1072;&#1090;&#1077;&#1083;&#1100;\Downloads\&#1055;&#1088;&#1080;&#1074;&#1072;&#1090;&#1080;&#1079;&#1072;&#1094;&#1080;&#1103;.doc" TargetMode="External"/><Relationship Id="rId42" Type="http://schemas.openxmlformats.org/officeDocument/2006/relationships/theme" Target="theme/theme1.xml"/><Relationship Id="rId7" Type="http://schemas.openxmlformats.org/officeDocument/2006/relationships/hyperlink" Target="file:///C:\Users\&#1055;&#1086;&#1083;&#1100;&#1079;&#1086;&#1074;&#1072;&#1090;&#1077;&#1083;&#1100;\Downloads\&#1055;&#1088;&#1080;&#1074;&#1072;&#1090;&#1080;&#1079;&#1072;&#1094;&#1080;&#1103;.doc" TargetMode="External"/><Relationship Id="rId12" Type="http://schemas.openxmlformats.org/officeDocument/2006/relationships/hyperlink" Target="consultantplus://offline/ref=73C6FAD1315EE593CC5A6963219D1270547EFC7F03882809C99664F147b2t3D" TargetMode="External"/><Relationship Id="rId17" Type="http://schemas.openxmlformats.org/officeDocument/2006/relationships/hyperlink" Target="file:///C:\Users\&#1055;&#1086;&#1083;&#1100;&#1079;&#1086;&#1074;&#1072;&#1090;&#1077;&#1083;&#1100;\Downloads\&#1055;&#1088;&#1080;&#1074;&#1072;&#1090;&#1080;&#1079;&#1072;&#1094;&#1080;&#1103;.doc" TargetMode="External"/><Relationship Id="rId25" Type="http://schemas.openxmlformats.org/officeDocument/2006/relationships/hyperlink" Target="consultantplus://offline/ref=73C6FAD1315EE593CC5A6963219D1270547CF77904852809C99664F14723E57B2F8E7A5Ab5tDD" TargetMode="External"/><Relationship Id="rId33" Type="http://schemas.openxmlformats.org/officeDocument/2006/relationships/hyperlink" Target="file:///C:\Users\&#1055;&#1086;&#1083;&#1100;&#1079;&#1086;&#1074;&#1072;&#1090;&#1077;&#1083;&#1100;\Downloads\&#1055;&#1088;&#1080;&#1074;&#1072;&#1090;&#1080;&#1079;&#1072;&#1094;&#1080;&#1103;.doc" TargetMode="External"/><Relationship Id="rId38" Type="http://schemas.openxmlformats.org/officeDocument/2006/relationships/hyperlink" Target="file:///C:\Users\&#1055;&#1086;&#1083;&#1100;&#1079;&#1086;&#1074;&#1072;&#1090;&#1077;&#1083;&#1100;\Downloads\&#1055;&#1088;&#1080;&#1074;&#1072;&#1090;&#1080;&#1079;&#1072;&#1094;&#1080;&#1103;.doc"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wnloads\&#1055;&#1088;&#1080;&#1074;&#1072;&#1090;&#1080;&#1079;&#1072;&#1094;&#1080;&#1103;.doc" TargetMode="External"/><Relationship Id="rId20" Type="http://schemas.openxmlformats.org/officeDocument/2006/relationships/hyperlink" Target="consultantplus://offline/ref=73C6FAD1315EE593CC5A6963219D12705478F27807832809C99664F147b2t3D" TargetMode="External"/><Relationship Id="rId29" Type="http://schemas.openxmlformats.org/officeDocument/2006/relationships/hyperlink" Target="file:///C:\Users\&#1055;&#1086;&#1083;&#1100;&#1079;&#1086;&#1074;&#1072;&#1090;&#1077;&#1083;&#1100;\Downloads\&#1055;&#1088;&#1080;&#1074;&#1072;&#1090;&#1080;&#1079;&#1072;&#1094;&#1080;&#1103;.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C6FAD1315EE593CC5A6963219D1270547CF77904852809C99664F14723E57B2F8E7A5F5E04A9B3b2t0D" TargetMode="External"/><Relationship Id="rId11" Type="http://schemas.openxmlformats.org/officeDocument/2006/relationships/hyperlink" Target="consultantplus://offline/ref=73C6FAD1315EE593CC5A6963219D12705478F27807832809C99664F147b2t3D" TargetMode="External"/><Relationship Id="rId24" Type="http://schemas.openxmlformats.org/officeDocument/2006/relationships/hyperlink" Target="file:///C:\Users\&#1055;&#1086;&#1083;&#1100;&#1079;&#1086;&#1074;&#1072;&#1090;&#1077;&#1083;&#1100;\Downloads\&#1055;&#1088;&#1080;&#1074;&#1072;&#1090;&#1080;&#1079;&#1072;&#1094;&#1080;&#1103;.doc" TargetMode="External"/><Relationship Id="rId32" Type="http://schemas.openxmlformats.org/officeDocument/2006/relationships/hyperlink" Target="file:///C:\Users\&#1055;&#1086;&#1083;&#1100;&#1079;&#1086;&#1074;&#1072;&#1090;&#1077;&#1083;&#1100;\Downloads\&#1055;&#1088;&#1080;&#1074;&#1072;&#1090;&#1080;&#1079;&#1072;&#1094;&#1080;&#1103;.doc" TargetMode="External"/><Relationship Id="rId37" Type="http://schemas.openxmlformats.org/officeDocument/2006/relationships/hyperlink" Target="file:///C:\Users\&#1055;&#1086;&#1083;&#1100;&#1079;&#1086;&#1074;&#1072;&#1090;&#1077;&#1083;&#1100;\Downloads\&#1055;&#1088;&#1080;&#1074;&#1072;&#1090;&#1080;&#1079;&#1072;&#1094;&#1080;&#1103;.doc" TargetMode="External"/><Relationship Id="rId40" Type="http://schemas.openxmlformats.org/officeDocument/2006/relationships/hyperlink" Target="consultantplus://offline/ref=73C6FAD1315EE593CC5A6963219D1270547CF77904852809C99664F147b2t3D" TargetMode="External"/><Relationship Id="rId5" Type="http://schemas.openxmlformats.org/officeDocument/2006/relationships/webSettings" Target="webSettings.xml"/><Relationship Id="rId15" Type="http://schemas.openxmlformats.org/officeDocument/2006/relationships/hyperlink" Target="consultantplus://offline/ref=73C6FAD1315EE593CC5A6963219D12705279F17F0F8B7503C1CF68F3b4t0D" TargetMode="External"/><Relationship Id="rId23" Type="http://schemas.openxmlformats.org/officeDocument/2006/relationships/hyperlink" Target="file:///C:\Users\&#1055;&#1086;&#1083;&#1100;&#1079;&#1086;&#1074;&#1072;&#1090;&#1077;&#1083;&#1100;\Downloads\&#1055;&#1088;&#1080;&#1074;&#1072;&#1090;&#1080;&#1079;&#1072;&#1094;&#1080;&#1103;.doc" TargetMode="External"/><Relationship Id="rId28" Type="http://schemas.openxmlformats.org/officeDocument/2006/relationships/hyperlink" Target="consultantplus://offline/ref=73C6FAD1315EE593CC5A776E37F14D795570AA730E88245896C93FAC102AEF2C68C1231D1A09A8BA24053Cb6t4D" TargetMode="External"/><Relationship Id="rId36" Type="http://schemas.openxmlformats.org/officeDocument/2006/relationships/hyperlink" Target="file:///C:\Users\&#1055;&#1086;&#1083;&#1100;&#1079;&#1086;&#1074;&#1072;&#1090;&#1077;&#1083;&#1100;\Downloads\&#1055;&#1088;&#1080;&#1074;&#1072;&#1090;&#1080;&#1079;&#1072;&#1094;&#1080;&#1103;.doc" TargetMode="External"/><Relationship Id="rId10" Type="http://schemas.openxmlformats.org/officeDocument/2006/relationships/hyperlink" Target="consultantplus://offline/ref=73C6FAD1315EE593CC5A6963219D1270547CF77904852809C99664F14723E57B2F8E7A5F5E04A9B3b2t0D" TargetMode="External"/><Relationship Id="rId19" Type="http://schemas.openxmlformats.org/officeDocument/2006/relationships/hyperlink" Target="file:///C:\Users\&#1055;&#1086;&#1083;&#1100;&#1079;&#1086;&#1074;&#1072;&#1090;&#1077;&#1083;&#1100;\Downloads\&#1055;&#1088;&#1080;&#1074;&#1072;&#1090;&#1080;&#1079;&#1072;&#1094;&#1080;&#1103;.doc" TargetMode="External"/><Relationship Id="rId31" Type="http://schemas.openxmlformats.org/officeDocument/2006/relationships/hyperlink" Target="file:///C:\Users\&#1055;&#1086;&#1083;&#1100;&#1079;&#1086;&#1074;&#1072;&#1090;&#1077;&#1083;&#1100;\Downloads\&#1055;&#1088;&#1080;&#1074;&#1072;&#1090;&#1080;&#1079;&#1072;&#1094;&#1080;&#1103;.doc" TargetMode="External"/><Relationship Id="rId4" Type="http://schemas.openxmlformats.org/officeDocument/2006/relationships/settings" Target="settings.xml"/><Relationship Id="rId9" Type="http://schemas.openxmlformats.org/officeDocument/2006/relationships/hyperlink" Target="consultantplus://offline/ref=73C6FAD1315EE593CC5A6963219D1270547DFC7D05822809C99664F147b2t3D" TargetMode="External"/><Relationship Id="rId14" Type="http://schemas.openxmlformats.org/officeDocument/2006/relationships/hyperlink" Target="consultantplus://offline/ref=73C6FAD1315EE593CC5A6963219D1270547CF77904852809C99664F147b2t3D" TargetMode="External"/><Relationship Id="rId22" Type="http://schemas.openxmlformats.org/officeDocument/2006/relationships/hyperlink" Target="file:///C:\Users\&#1055;&#1086;&#1083;&#1100;&#1079;&#1086;&#1074;&#1072;&#1090;&#1077;&#1083;&#1100;\Downloads\&#1055;&#1088;&#1080;&#1074;&#1072;&#1090;&#1080;&#1079;&#1072;&#1094;&#1080;&#1103;.doc" TargetMode="External"/><Relationship Id="rId27" Type="http://schemas.openxmlformats.org/officeDocument/2006/relationships/hyperlink" Target="file:///C:\Users\&#1055;&#1086;&#1083;&#1100;&#1079;&#1086;&#1074;&#1072;&#1090;&#1077;&#1083;&#1100;\Downloads\&#1055;&#1088;&#1080;&#1074;&#1072;&#1090;&#1080;&#1079;&#1072;&#1094;&#1080;&#1103;.doc" TargetMode="External"/><Relationship Id="rId30" Type="http://schemas.openxmlformats.org/officeDocument/2006/relationships/hyperlink" Target="file:///C:\Users\&#1055;&#1086;&#1083;&#1100;&#1079;&#1086;&#1074;&#1072;&#1090;&#1077;&#1083;&#1100;\Downloads\&#1055;&#1088;&#1080;&#1074;&#1072;&#1090;&#1080;&#1079;&#1072;&#1094;&#1080;&#1103;.doc" TargetMode="External"/><Relationship Id="rId35" Type="http://schemas.openxmlformats.org/officeDocument/2006/relationships/hyperlink" Target="file:///C:\Users\&#1055;&#1086;&#1083;&#1100;&#1079;&#1086;&#1074;&#1072;&#1090;&#1077;&#1083;&#1100;\Downloads\&#1055;&#1088;&#1080;&#1074;&#1072;&#1090;&#1080;&#1079;&#107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8925</Words>
  <Characters>50873</Characters>
  <Application>Microsoft Office Word</Application>
  <DocSecurity>0</DocSecurity>
  <Lines>423</Lines>
  <Paragraphs>119</Paragraphs>
  <ScaleCrop>false</ScaleCrop>
  <Company>SPecialiST RePack</Company>
  <LinksUpToDate>false</LinksUpToDate>
  <CharactersWithSpaces>59679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2015-10-01T10:20:00Z</dcterms:created>
  <dcterms:modified xsi:type="dcterms:W3CDTF">2015-10-02T05:27:00Z</dcterms:modified>
</cp:coreProperties>
</file>