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791A3E" w:rsidTr="00F10B8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1A3E" w:rsidRDefault="00791A3E" w:rsidP="00F10B8E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791A3E" w:rsidRDefault="00791A3E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91A3E" w:rsidRDefault="00791A3E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91A3E" w:rsidRDefault="00791A3E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791A3E" w:rsidRDefault="00791A3E" w:rsidP="00F10B8E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791A3E" w:rsidRDefault="00791A3E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791A3E" w:rsidRDefault="00791A3E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91A3E" w:rsidRDefault="00791A3E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91A3E" w:rsidRDefault="00791A3E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91A3E" w:rsidRDefault="00791A3E" w:rsidP="00F10B8E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1A3E" w:rsidRDefault="00791A3E" w:rsidP="00F10B8E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F30DE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91A3E" w:rsidRDefault="00791A3E" w:rsidP="00F10B8E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smartTag w:uri="urn:schemas-microsoft-com:office:smarttags" w:element="PersonName">
              <w:smartTagPr>
                <w:attr w:name="ProductID" w:val="Чишминский район"/>
              </w:smartTagPr>
              <w:r>
                <w:rPr>
                  <w:b/>
                  <w:caps/>
                  <w:spacing w:val="26"/>
                  <w:sz w:val="18"/>
                  <w:szCs w:val="18"/>
                  <w:lang w:eastAsia="en-US"/>
                </w:rPr>
                <w:t>ЧишминскИЙ район</w:t>
              </w:r>
            </w:smartTag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791A3E" w:rsidRDefault="00791A3E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91A3E" w:rsidRDefault="00791A3E" w:rsidP="00F10B8E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791A3E" w:rsidRDefault="00791A3E" w:rsidP="00F10B8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791A3E" w:rsidRDefault="00791A3E" w:rsidP="00791A3E">
      <w:pPr>
        <w:pStyle w:val="a3"/>
      </w:pPr>
    </w:p>
    <w:p w:rsidR="00791A3E" w:rsidRDefault="00791A3E" w:rsidP="00791A3E">
      <w:pPr>
        <w:spacing w:line="360" w:lineRule="auto"/>
        <w:rPr>
          <w:b/>
          <w:bCs/>
        </w:rPr>
      </w:pPr>
      <w:r>
        <w:t xml:space="preserve">        </w:t>
      </w:r>
      <w:r>
        <w:rPr>
          <w:b/>
          <w:bCs/>
        </w:rPr>
        <w:t>КАРАР                                        № 29                     РЕШЕНИЕ</w:t>
      </w:r>
    </w:p>
    <w:p w:rsidR="00791A3E" w:rsidRPr="00B34CF0" w:rsidRDefault="00791A3E" w:rsidP="00791A3E">
      <w:pPr>
        <w:ind w:left="-540" w:right="90" w:firstLine="561"/>
        <w:rPr>
          <w:b/>
          <w:bCs/>
        </w:rPr>
      </w:pPr>
      <w:r>
        <w:rPr>
          <w:b/>
          <w:bCs/>
        </w:rPr>
        <w:t>«11 » декабрь  2015й.                                             «11 »  декабря   2015г.</w:t>
      </w:r>
    </w:p>
    <w:p w:rsidR="00791A3E" w:rsidRDefault="00791A3E" w:rsidP="00791A3E">
      <w:pPr>
        <w:rPr>
          <w:b/>
          <w:szCs w:val="28"/>
        </w:rPr>
      </w:pPr>
    </w:p>
    <w:p w:rsidR="00791A3E" w:rsidRDefault="00791A3E" w:rsidP="00791A3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 w:rsidRPr="006F6BD9">
        <w:rPr>
          <w:b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 Республики Башкортостан  о передаче сельскому поселению осуществления части полномочий муниципального района</w:t>
      </w:r>
    </w:p>
    <w:p w:rsidR="00791A3E" w:rsidRDefault="00791A3E" w:rsidP="00791A3E">
      <w:pPr>
        <w:jc w:val="center"/>
        <w:rPr>
          <w:szCs w:val="28"/>
        </w:rPr>
      </w:pPr>
    </w:p>
    <w:p w:rsidR="00791A3E" w:rsidRDefault="00791A3E" w:rsidP="00791A3E">
      <w:pPr>
        <w:jc w:val="center"/>
        <w:rPr>
          <w:szCs w:val="28"/>
        </w:rPr>
      </w:pPr>
    </w:p>
    <w:p w:rsidR="00791A3E" w:rsidRDefault="00791A3E" w:rsidP="00791A3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 </w:t>
      </w:r>
    </w:p>
    <w:p w:rsidR="00791A3E" w:rsidRPr="00576CA5" w:rsidRDefault="00791A3E" w:rsidP="00791A3E">
      <w:pPr>
        <w:ind w:left="-720"/>
        <w:jc w:val="both"/>
        <w:rPr>
          <w:sz w:val="18"/>
          <w:szCs w:val="18"/>
        </w:rPr>
      </w:pPr>
    </w:p>
    <w:p w:rsidR="00791A3E" w:rsidRDefault="00791A3E" w:rsidP="00791A3E">
      <w:pPr>
        <w:jc w:val="center"/>
        <w:rPr>
          <w:b/>
          <w:szCs w:val="28"/>
        </w:rPr>
      </w:pPr>
      <w:r w:rsidRPr="00D375FD">
        <w:rPr>
          <w:b/>
          <w:szCs w:val="28"/>
        </w:rPr>
        <w:t xml:space="preserve">Совет 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</w:t>
      </w:r>
      <w:r w:rsidRPr="00D375FD">
        <w:rPr>
          <w:b/>
          <w:szCs w:val="28"/>
        </w:rPr>
        <w:t xml:space="preserve">муниципального района </w:t>
      </w:r>
      <w:proofErr w:type="spellStart"/>
      <w:r w:rsidRPr="00D375FD">
        <w:rPr>
          <w:b/>
          <w:szCs w:val="28"/>
        </w:rPr>
        <w:t>Чишминский</w:t>
      </w:r>
      <w:proofErr w:type="spellEnd"/>
      <w:r w:rsidRPr="00D375FD">
        <w:rPr>
          <w:b/>
          <w:szCs w:val="28"/>
        </w:rPr>
        <w:t xml:space="preserve"> район </w:t>
      </w:r>
      <w:r>
        <w:rPr>
          <w:b/>
          <w:szCs w:val="28"/>
        </w:rPr>
        <w:t xml:space="preserve"> </w:t>
      </w:r>
      <w:r w:rsidRPr="00D375FD">
        <w:rPr>
          <w:b/>
          <w:szCs w:val="28"/>
        </w:rPr>
        <w:t>Республики Башкортостан решил:</w:t>
      </w:r>
    </w:p>
    <w:p w:rsidR="00791A3E" w:rsidRPr="00576CA5" w:rsidRDefault="00791A3E" w:rsidP="00791A3E">
      <w:pPr>
        <w:ind w:left="-720"/>
        <w:jc w:val="center"/>
        <w:rPr>
          <w:sz w:val="18"/>
          <w:szCs w:val="18"/>
        </w:rPr>
      </w:pPr>
    </w:p>
    <w:p w:rsidR="00791A3E" w:rsidRDefault="00791A3E" w:rsidP="00791A3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1. Утвердить Соглашение между органами местного самоуправления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и сельского поселения </w:t>
      </w:r>
      <w:proofErr w:type="spellStart"/>
      <w:r w:rsidRPr="00670FC6"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95733A">
        <w:rPr>
          <w:szCs w:val="28"/>
        </w:rPr>
        <w:t>с</w:t>
      </w:r>
      <w:r>
        <w:rPr>
          <w:szCs w:val="28"/>
        </w:rPr>
        <w:t xml:space="preserve">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 передаче сельскому поселению осуществления части полномочий муниципального района, согласно приложению к настоящему решению.</w:t>
      </w:r>
    </w:p>
    <w:p w:rsidR="00791A3E" w:rsidRDefault="00791A3E" w:rsidP="00791A3E">
      <w:pPr>
        <w:jc w:val="both"/>
        <w:rPr>
          <w:szCs w:val="28"/>
        </w:rPr>
      </w:pPr>
      <w:r>
        <w:rPr>
          <w:szCs w:val="28"/>
        </w:rPr>
        <w:tab/>
        <w:t>2. Настоящее решение вступает в силу с момента его подписания.</w:t>
      </w:r>
    </w:p>
    <w:p w:rsidR="00791A3E" w:rsidRDefault="00791A3E" w:rsidP="00791A3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3.Настоящее решение обнародовать в порядке, установленном Уставом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разместить на официальном сайте </w:t>
      </w:r>
      <w:r>
        <w:rPr>
          <w:szCs w:val="28"/>
        </w:rPr>
        <w:lastRenderedPageBreak/>
        <w:t xml:space="preserve">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в сети ИНТЕРНЕТ.</w:t>
      </w:r>
    </w:p>
    <w:p w:rsidR="00791A3E" w:rsidRDefault="00791A3E" w:rsidP="00791A3E">
      <w:pPr>
        <w:jc w:val="both"/>
        <w:rPr>
          <w:szCs w:val="28"/>
        </w:rPr>
      </w:pPr>
    </w:p>
    <w:p w:rsidR="00791A3E" w:rsidRDefault="00791A3E" w:rsidP="00791A3E">
      <w:pPr>
        <w:jc w:val="both"/>
        <w:rPr>
          <w:szCs w:val="28"/>
        </w:rPr>
      </w:pPr>
    </w:p>
    <w:p w:rsidR="00791A3E" w:rsidRDefault="00791A3E" w:rsidP="00791A3E">
      <w:pPr>
        <w:jc w:val="both"/>
        <w:rPr>
          <w:szCs w:val="28"/>
        </w:rPr>
      </w:pPr>
    </w:p>
    <w:p w:rsidR="00791A3E" w:rsidRPr="002C4408" w:rsidRDefault="00791A3E" w:rsidP="00791A3E">
      <w:pPr>
        <w:rPr>
          <w:bCs/>
          <w:szCs w:val="28"/>
        </w:rPr>
      </w:pPr>
      <w:r w:rsidRPr="002C4408">
        <w:rPr>
          <w:bCs/>
          <w:szCs w:val="28"/>
        </w:rPr>
        <w:t>Глава сельского поселения</w:t>
      </w:r>
    </w:p>
    <w:p w:rsidR="00791A3E" w:rsidRPr="002C4408" w:rsidRDefault="00791A3E" w:rsidP="00791A3E">
      <w:pPr>
        <w:rPr>
          <w:bCs/>
          <w:szCs w:val="28"/>
        </w:rPr>
      </w:pPr>
      <w:proofErr w:type="spellStart"/>
      <w:r w:rsidRPr="002C4408">
        <w:rPr>
          <w:bCs/>
          <w:szCs w:val="28"/>
        </w:rPr>
        <w:t>Еремеевский</w:t>
      </w:r>
      <w:proofErr w:type="spellEnd"/>
      <w:r w:rsidRPr="002C4408">
        <w:rPr>
          <w:bCs/>
          <w:szCs w:val="28"/>
        </w:rPr>
        <w:t xml:space="preserve"> сельсовет</w:t>
      </w:r>
    </w:p>
    <w:p w:rsidR="00791A3E" w:rsidRPr="002C4408" w:rsidRDefault="00791A3E" w:rsidP="00791A3E">
      <w:pPr>
        <w:rPr>
          <w:bCs/>
          <w:szCs w:val="28"/>
        </w:rPr>
      </w:pPr>
      <w:r w:rsidRPr="002C4408">
        <w:rPr>
          <w:bCs/>
          <w:szCs w:val="28"/>
        </w:rPr>
        <w:t>муниципального района</w:t>
      </w:r>
    </w:p>
    <w:p w:rsidR="00791A3E" w:rsidRPr="002C4408" w:rsidRDefault="00791A3E" w:rsidP="00791A3E">
      <w:pPr>
        <w:rPr>
          <w:bCs/>
          <w:szCs w:val="28"/>
        </w:rPr>
      </w:pPr>
      <w:proofErr w:type="spellStart"/>
      <w:r w:rsidRPr="002C4408">
        <w:rPr>
          <w:bCs/>
          <w:szCs w:val="28"/>
        </w:rPr>
        <w:t>Чишминский</w:t>
      </w:r>
      <w:proofErr w:type="spellEnd"/>
      <w:r w:rsidRPr="002C4408">
        <w:rPr>
          <w:bCs/>
          <w:szCs w:val="28"/>
        </w:rPr>
        <w:t xml:space="preserve"> район</w:t>
      </w:r>
    </w:p>
    <w:p w:rsidR="00791A3E" w:rsidRPr="002C4408" w:rsidRDefault="00791A3E" w:rsidP="00791A3E">
      <w:pPr>
        <w:rPr>
          <w:bCs/>
          <w:szCs w:val="28"/>
        </w:rPr>
      </w:pPr>
      <w:r w:rsidRPr="002C4408">
        <w:rPr>
          <w:bCs/>
          <w:szCs w:val="28"/>
        </w:rPr>
        <w:t xml:space="preserve">Республики Башкортостан                                 </w:t>
      </w:r>
      <w:r>
        <w:rPr>
          <w:bCs/>
          <w:szCs w:val="28"/>
        </w:rPr>
        <w:t xml:space="preserve">              </w:t>
      </w:r>
      <w:proofErr w:type="spellStart"/>
      <w:r w:rsidRPr="002C4408">
        <w:rPr>
          <w:bCs/>
          <w:szCs w:val="28"/>
        </w:rPr>
        <w:t>В.М.Карачурина</w:t>
      </w:r>
      <w:proofErr w:type="spellEnd"/>
    </w:p>
    <w:p w:rsidR="00791A3E" w:rsidRDefault="00791A3E" w:rsidP="00791A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791A3E" w:rsidRDefault="00791A3E" w:rsidP="00791A3E">
      <w:pPr>
        <w:jc w:val="both"/>
        <w:rPr>
          <w:szCs w:val="28"/>
        </w:rPr>
      </w:pPr>
    </w:p>
    <w:p w:rsidR="00791A3E" w:rsidRPr="00576CA5" w:rsidRDefault="00791A3E" w:rsidP="00791A3E">
      <w:pPr>
        <w:jc w:val="both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/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Default="00791A3E" w:rsidP="00791A3E">
      <w:pPr>
        <w:ind w:left="5040"/>
        <w:jc w:val="right"/>
      </w:pPr>
    </w:p>
    <w:p w:rsidR="00791A3E" w:rsidRPr="00A41C94" w:rsidRDefault="00791A3E" w:rsidP="00791A3E">
      <w:pPr>
        <w:ind w:left="5040"/>
        <w:jc w:val="right"/>
        <w:rPr>
          <w:sz w:val="28"/>
          <w:szCs w:val="28"/>
        </w:rPr>
      </w:pPr>
      <w:r w:rsidRPr="00A41C94">
        <w:rPr>
          <w:sz w:val="28"/>
          <w:szCs w:val="28"/>
        </w:rPr>
        <w:t xml:space="preserve">Приложение </w:t>
      </w:r>
    </w:p>
    <w:p w:rsidR="00791A3E" w:rsidRPr="00A41C94" w:rsidRDefault="00791A3E" w:rsidP="00791A3E">
      <w:pPr>
        <w:ind w:left="5040"/>
        <w:jc w:val="right"/>
        <w:rPr>
          <w:sz w:val="28"/>
          <w:szCs w:val="28"/>
        </w:rPr>
      </w:pPr>
      <w:r w:rsidRPr="00A41C94">
        <w:rPr>
          <w:sz w:val="28"/>
          <w:szCs w:val="28"/>
        </w:rPr>
        <w:t>к решению Совета  сельского поселения</w:t>
      </w:r>
    </w:p>
    <w:p w:rsidR="00791A3E" w:rsidRPr="00A41C94" w:rsidRDefault="00791A3E" w:rsidP="00791A3E">
      <w:pPr>
        <w:ind w:left="5040"/>
        <w:jc w:val="right"/>
        <w:rPr>
          <w:sz w:val="28"/>
          <w:szCs w:val="28"/>
        </w:rPr>
      </w:pPr>
      <w:proofErr w:type="spellStart"/>
      <w:r w:rsidRPr="00A41C94">
        <w:rPr>
          <w:sz w:val="28"/>
          <w:szCs w:val="28"/>
        </w:rPr>
        <w:t>Еремеевский</w:t>
      </w:r>
      <w:proofErr w:type="spellEnd"/>
      <w:r w:rsidRPr="00A41C94">
        <w:rPr>
          <w:sz w:val="28"/>
          <w:szCs w:val="28"/>
        </w:rPr>
        <w:t xml:space="preserve"> сельсовет </w:t>
      </w:r>
    </w:p>
    <w:p w:rsidR="00791A3E" w:rsidRPr="00A41C94" w:rsidRDefault="00791A3E" w:rsidP="00791A3E">
      <w:pPr>
        <w:ind w:left="5040"/>
        <w:jc w:val="right"/>
        <w:rPr>
          <w:sz w:val="28"/>
          <w:szCs w:val="28"/>
        </w:rPr>
      </w:pPr>
      <w:r w:rsidRPr="00A41C94">
        <w:rPr>
          <w:sz w:val="28"/>
          <w:szCs w:val="28"/>
        </w:rPr>
        <w:t xml:space="preserve">муниципального района </w:t>
      </w:r>
    </w:p>
    <w:p w:rsidR="00791A3E" w:rsidRPr="00A41C94" w:rsidRDefault="00791A3E" w:rsidP="00791A3E">
      <w:pPr>
        <w:ind w:left="5040"/>
        <w:jc w:val="right"/>
        <w:rPr>
          <w:sz w:val="28"/>
          <w:szCs w:val="28"/>
        </w:rPr>
      </w:pP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</w:t>
      </w:r>
    </w:p>
    <w:p w:rsidR="00791A3E" w:rsidRPr="00A41C94" w:rsidRDefault="00791A3E" w:rsidP="00791A3E">
      <w:pPr>
        <w:jc w:val="right"/>
        <w:rPr>
          <w:sz w:val="28"/>
          <w:szCs w:val="28"/>
        </w:rPr>
      </w:pP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  <w:t xml:space="preserve">  Республики Башкортостан </w:t>
      </w:r>
    </w:p>
    <w:p w:rsidR="00791A3E" w:rsidRPr="00A41C94" w:rsidRDefault="00791A3E" w:rsidP="00791A3E">
      <w:pPr>
        <w:jc w:val="right"/>
        <w:rPr>
          <w:sz w:val="28"/>
          <w:szCs w:val="28"/>
        </w:rPr>
      </w:pP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</w:r>
      <w:r w:rsidRPr="00A41C94">
        <w:rPr>
          <w:sz w:val="28"/>
          <w:szCs w:val="28"/>
        </w:rPr>
        <w:tab/>
        <w:t xml:space="preserve">  от 11 декабря 2015 года  № 29</w:t>
      </w:r>
    </w:p>
    <w:p w:rsidR="00791A3E" w:rsidRDefault="00791A3E" w:rsidP="00791A3E">
      <w:pPr>
        <w:jc w:val="both"/>
      </w:pPr>
    </w:p>
    <w:p w:rsidR="00791A3E" w:rsidRDefault="00791A3E" w:rsidP="00791A3E">
      <w:pPr>
        <w:jc w:val="center"/>
        <w:rPr>
          <w:b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</w:rPr>
        <w:t xml:space="preserve">Соглашение между органами местного самоуправления 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</w:rPr>
        <w:t xml:space="preserve">муниципального района </w:t>
      </w:r>
      <w:proofErr w:type="spellStart"/>
      <w:r w:rsidRPr="00A41C94">
        <w:rPr>
          <w:b/>
          <w:sz w:val="28"/>
          <w:szCs w:val="28"/>
        </w:rPr>
        <w:t>Чишминский</w:t>
      </w:r>
      <w:proofErr w:type="spellEnd"/>
      <w:r w:rsidRPr="00A41C94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A41C94">
        <w:rPr>
          <w:b/>
          <w:sz w:val="28"/>
          <w:szCs w:val="28"/>
        </w:rPr>
        <w:t>Еремеевский</w:t>
      </w:r>
      <w:proofErr w:type="spellEnd"/>
      <w:r w:rsidRPr="00A41C94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Pr="00A41C94">
        <w:rPr>
          <w:b/>
          <w:sz w:val="28"/>
          <w:szCs w:val="28"/>
        </w:rPr>
        <w:t>Чишминский</w:t>
      </w:r>
      <w:proofErr w:type="spellEnd"/>
      <w:r w:rsidRPr="00A41C94">
        <w:rPr>
          <w:b/>
          <w:sz w:val="28"/>
          <w:szCs w:val="28"/>
        </w:rPr>
        <w:t xml:space="preserve">  район Республики Башкортостан о передаче  сельскому поселению осуществления части полномочий муниципального района</w:t>
      </w:r>
    </w:p>
    <w:p w:rsidR="00791A3E" w:rsidRDefault="00791A3E" w:rsidP="00791A3E">
      <w:pPr>
        <w:rPr>
          <w:b/>
          <w:szCs w:val="28"/>
        </w:rPr>
      </w:pPr>
    </w:p>
    <w:p w:rsidR="00791A3E" w:rsidRDefault="00791A3E" w:rsidP="00791A3E">
      <w:pPr>
        <w:rPr>
          <w:b/>
          <w:szCs w:val="28"/>
        </w:rPr>
      </w:pPr>
    </w:p>
    <w:p w:rsidR="00791A3E" w:rsidRPr="00A41C94" w:rsidRDefault="00791A3E" w:rsidP="00791A3E">
      <w:pPr>
        <w:jc w:val="right"/>
        <w:rPr>
          <w:sz w:val="28"/>
          <w:szCs w:val="28"/>
        </w:rPr>
      </w:pPr>
      <w:r w:rsidRPr="00A41C94">
        <w:rPr>
          <w:sz w:val="28"/>
          <w:szCs w:val="28"/>
        </w:rPr>
        <w:t xml:space="preserve">«11» декабря  </w:t>
      </w:r>
      <w:smartTag w:uri="urn:schemas-microsoft-com:office:smarttags" w:element="metricconverter">
        <w:smartTagPr>
          <w:attr w:name="ProductID" w:val="2015 г"/>
        </w:smartTagPr>
        <w:r w:rsidRPr="00A41C94">
          <w:rPr>
            <w:sz w:val="28"/>
            <w:szCs w:val="28"/>
          </w:rPr>
          <w:t>2015 г</w:t>
        </w:r>
      </w:smartTag>
      <w:r w:rsidRPr="00A41C94">
        <w:rPr>
          <w:sz w:val="28"/>
          <w:szCs w:val="28"/>
        </w:rPr>
        <w:t>.</w:t>
      </w:r>
    </w:p>
    <w:p w:rsidR="00791A3E" w:rsidRDefault="00791A3E" w:rsidP="00791A3E">
      <w:pPr>
        <w:jc w:val="right"/>
        <w:rPr>
          <w:b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proofErr w:type="gramStart"/>
      <w:r w:rsidRPr="00A41C94">
        <w:rPr>
          <w:sz w:val="28"/>
          <w:szCs w:val="28"/>
        </w:rPr>
        <w:t xml:space="preserve">Совет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Башкортостан, действующего на основании Устава, с одной стороны, и Совет сельского поселения </w:t>
      </w:r>
      <w:proofErr w:type="spellStart"/>
      <w:r w:rsidRPr="00A41C94">
        <w:rPr>
          <w:sz w:val="28"/>
          <w:szCs w:val="28"/>
        </w:rPr>
        <w:t>Еремеевский</w:t>
      </w:r>
      <w:proofErr w:type="spellEnd"/>
      <w:r w:rsidRPr="00A41C94">
        <w:rPr>
          <w:b/>
          <w:sz w:val="28"/>
          <w:szCs w:val="28"/>
        </w:rPr>
        <w:t xml:space="preserve"> </w:t>
      </w:r>
      <w:r w:rsidRPr="00A41C94">
        <w:rPr>
          <w:sz w:val="28"/>
          <w:szCs w:val="28"/>
        </w:rPr>
        <w:t xml:space="preserve">сельсовет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</w:t>
      </w:r>
      <w:r w:rsidRPr="00A41C94">
        <w:rPr>
          <w:b/>
          <w:sz w:val="28"/>
          <w:szCs w:val="28"/>
        </w:rPr>
        <w:t xml:space="preserve">  </w:t>
      </w:r>
      <w:proofErr w:type="spellStart"/>
      <w:r w:rsidRPr="00A41C94">
        <w:rPr>
          <w:sz w:val="28"/>
          <w:szCs w:val="28"/>
        </w:rPr>
        <w:t>Еремеевский</w:t>
      </w:r>
      <w:proofErr w:type="spellEnd"/>
      <w:r w:rsidRPr="00A41C94">
        <w:rPr>
          <w:sz w:val="28"/>
          <w:szCs w:val="28"/>
        </w:rPr>
        <w:t xml:space="preserve"> сельсовет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Башкортостан, действующего на основании</w:t>
      </w:r>
      <w:proofErr w:type="gramEnd"/>
      <w:r w:rsidRPr="00A41C94">
        <w:rPr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</w:rPr>
        <w:t>Предмет Соглашения</w:t>
      </w:r>
    </w:p>
    <w:p w:rsidR="00791A3E" w:rsidRPr="00A41C94" w:rsidRDefault="00791A3E" w:rsidP="00791A3E">
      <w:pPr>
        <w:ind w:left="360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1.1. </w:t>
      </w:r>
      <w:proofErr w:type="gramStart"/>
      <w:r w:rsidRPr="00A41C94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A41C94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1.2. В рамках исполнения переданных по настоящему Соглашению части полномочий Поселение осуществляет: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lastRenderedPageBreak/>
        <w:tab/>
        <w:t>1) содержание автомобильных дорог общего пользования местного значения в границах населенных пунктов Поселения согласно приложению к настоящему Соглашению;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2) осуществление иных полномочий в области использования автомобильных дорог и осуществления дорожной деятельности.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1.3. Указанные в статье 1.2. настоящего Соглашения части полномочий передаются на срок до 31 декабря 2016 года.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</w:rPr>
        <w:t>2. Права и обязанности Сторон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 В целях реализации настоящего Соглашения Район обязан: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2.1.1. Предусматривать в бюджете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2.1.4. Осуществлять контроль за осуществлением  Поселением переданных полномочий, а также за целевым использованием предоставленных финансовых сре</w:t>
      </w:r>
      <w:proofErr w:type="gramStart"/>
      <w:r w:rsidRPr="00A41C94">
        <w:rPr>
          <w:sz w:val="28"/>
          <w:szCs w:val="28"/>
        </w:rPr>
        <w:t>дств дл</w:t>
      </w:r>
      <w:proofErr w:type="gramEnd"/>
      <w:r w:rsidRPr="00A41C94">
        <w:rPr>
          <w:sz w:val="28"/>
          <w:szCs w:val="28"/>
        </w:rPr>
        <w:t>я реализации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Соглашения.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2.2. В целях реализации настоящего Соглашения Район вправе: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2.2.1. Участвовать в совещаниях, проводимых Поселением по вопросам реализации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2.3. В целях реализации настоящего Соглашения Поселение обязано: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2.3.1. </w:t>
      </w:r>
      <w:proofErr w:type="gramStart"/>
      <w:r w:rsidRPr="00A41C94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lastRenderedPageBreak/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2.4. В целях реализации настоящего Соглашения Поселение вправе: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791A3E" w:rsidRPr="00A41C94" w:rsidRDefault="00791A3E" w:rsidP="00791A3E">
      <w:pPr>
        <w:tabs>
          <w:tab w:val="left" w:pos="720"/>
        </w:tabs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2.4.2. Приостанавливать </w:t>
      </w:r>
      <w:proofErr w:type="gramStart"/>
      <w:r w:rsidRPr="00A41C94">
        <w:rPr>
          <w:sz w:val="28"/>
          <w:szCs w:val="28"/>
        </w:rPr>
        <w:t>на срок до одного месяца исполнение переданных полномочий  при непредставлении Районом финансовых средств для осуществления переданных полномочий в течение</w:t>
      </w:r>
      <w:proofErr w:type="gramEnd"/>
      <w:r w:rsidRPr="00A41C94">
        <w:rPr>
          <w:sz w:val="28"/>
          <w:szCs w:val="28"/>
        </w:rPr>
        <w:t xml:space="preserve"> двух месяцев с момента последнего перечисления.</w:t>
      </w:r>
    </w:p>
    <w:p w:rsidR="00791A3E" w:rsidRPr="00A41C94" w:rsidRDefault="00791A3E" w:rsidP="00791A3E">
      <w:pPr>
        <w:ind w:firstLine="708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При непредставлении Районом финансовых сре</w:t>
      </w:r>
      <w:proofErr w:type="gramStart"/>
      <w:r w:rsidRPr="00A41C94">
        <w:rPr>
          <w:sz w:val="28"/>
          <w:szCs w:val="28"/>
        </w:rPr>
        <w:t>дств дл</w:t>
      </w:r>
      <w:proofErr w:type="gramEnd"/>
      <w:r w:rsidRPr="00A41C94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A41C94">
        <w:rPr>
          <w:sz w:val="28"/>
          <w:szCs w:val="28"/>
        </w:rPr>
        <w:t>Еремеевский</w:t>
      </w:r>
      <w:proofErr w:type="spellEnd"/>
      <w:r w:rsidRPr="00A41C94">
        <w:rPr>
          <w:b/>
          <w:sz w:val="28"/>
          <w:szCs w:val="28"/>
        </w:rPr>
        <w:t xml:space="preserve"> </w:t>
      </w:r>
      <w:r w:rsidRPr="00A41C94">
        <w:rPr>
          <w:sz w:val="28"/>
          <w:szCs w:val="28"/>
        </w:rPr>
        <w:t xml:space="preserve">сельсовет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  <w:lang w:val="en-US"/>
        </w:rPr>
        <w:t>III</w:t>
      </w:r>
      <w:r w:rsidRPr="00A41C94">
        <w:rPr>
          <w:b/>
          <w:sz w:val="28"/>
          <w:szCs w:val="28"/>
        </w:rPr>
        <w:t xml:space="preserve">. Порядок определения объема и предоставления 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</w:rPr>
        <w:t>финансовых сре</w:t>
      </w:r>
      <w:proofErr w:type="gramStart"/>
      <w:r w:rsidRPr="00A41C94">
        <w:rPr>
          <w:b/>
          <w:sz w:val="28"/>
          <w:szCs w:val="28"/>
        </w:rPr>
        <w:t>дств дл</w:t>
      </w:r>
      <w:proofErr w:type="gramEnd"/>
      <w:r w:rsidRPr="00A41C94">
        <w:rPr>
          <w:b/>
          <w:sz w:val="28"/>
          <w:szCs w:val="28"/>
        </w:rPr>
        <w:t>я осуществления переданных полномочий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ind w:firstLine="708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- за счет средств местного бюджета, исходя из протяженности дорог,  и составляет 1070,1 тыс. рублей;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- за счет средств бюджета Республики Башкортостан (по согласованию)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__________ рублей.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3.3. Финансовые средства в бюджет Поселения перечисляются в следующем порядке: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 xml:space="preserve">- из бюджета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средства перечисляются ежеквартально;</w:t>
      </w:r>
    </w:p>
    <w:p w:rsidR="00791A3E" w:rsidRPr="00A41C94" w:rsidRDefault="00791A3E" w:rsidP="00791A3E">
      <w:pPr>
        <w:ind w:firstLine="720"/>
        <w:jc w:val="both"/>
        <w:rPr>
          <w:sz w:val="28"/>
          <w:szCs w:val="28"/>
        </w:rPr>
      </w:pPr>
      <w:r w:rsidRPr="00A41C94">
        <w:rPr>
          <w:sz w:val="28"/>
          <w:szCs w:val="28"/>
        </w:rPr>
        <w:t>- средства Республики Башкортостан перечисляются по мере поступления из бюджета Республики Башкортостан.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lastRenderedPageBreak/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  <w:lang w:val="en-US"/>
        </w:rPr>
        <w:t>IV</w:t>
      </w:r>
      <w:r w:rsidRPr="00A41C94">
        <w:rPr>
          <w:b/>
          <w:sz w:val="28"/>
          <w:szCs w:val="28"/>
        </w:rPr>
        <w:t>. Основания и порядок прекращения Соглашения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4.1. Настоящее Соглашение вступает в силу после его подписания и утверждения Районом и Поселением.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4.2. Настоящее Соглашение может быть прекращено, в том числе досрочно: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по соглашению Сторон;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в одностороннем порядке без обращения в суд в случае, предусмотренном пунктом 2.4.2. настоящего Соглашения;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в случае установления факта нарушения Поселением осуществления переданных полномочий.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A41C94">
        <w:rPr>
          <w:sz w:val="28"/>
          <w:szCs w:val="28"/>
        </w:rPr>
        <w:t>с даты направления</w:t>
      </w:r>
      <w:proofErr w:type="gramEnd"/>
      <w:r w:rsidRPr="00A41C94">
        <w:rPr>
          <w:sz w:val="28"/>
          <w:szCs w:val="28"/>
        </w:rPr>
        <w:t xml:space="preserve"> указанного уведомления.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  <w:lang w:val="en-US"/>
        </w:rPr>
        <w:t>V</w:t>
      </w:r>
      <w:r w:rsidRPr="00A41C94">
        <w:rPr>
          <w:b/>
          <w:sz w:val="28"/>
          <w:szCs w:val="28"/>
        </w:rPr>
        <w:t>. Ответственность сторон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 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Default="00791A3E" w:rsidP="00791A3E">
      <w:pPr>
        <w:jc w:val="center"/>
        <w:rPr>
          <w:b/>
          <w:sz w:val="28"/>
          <w:szCs w:val="28"/>
        </w:rPr>
      </w:pPr>
    </w:p>
    <w:p w:rsidR="00791A3E" w:rsidRDefault="00791A3E" w:rsidP="00791A3E">
      <w:pPr>
        <w:jc w:val="center"/>
        <w:rPr>
          <w:b/>
          <w:sz w:val="28"/>
          <w:szCs w:val="28"/>
        </w:rPr>
      </w:pPr>
    </w:p>
    <w:p w:rsidR="00791A3E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  <w:lang w:val="en-US"/>
        </w:rPr>
        <w:lastRenderedPageBreak/>
        <w:t>VI</w:t>
      </w:r>
      <w:r w:rsidRPr="00A41C94">
        <w:rPr>
          <w:b/>
          <w:sz w:val="28"/>
          <w:szCs w:val="28"/>
        </w:rPr>
        <w:t>. Порядок разрешения споров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  <w:r w:rsidRPr="00A41C94">
        <w:rPr>
          <w:b/>
          <w:sz w:val="28"/>
          <w:szCs w:val="28"/>
          <w:lang w:val="en-US"/>
        </w:rPr>
        <w:t>VII</w:t>
      </w:r>
      <w:r w:rsidRPr="00A41C94">
        <w:rPr>
          <w:b/>
          <w:sz w:val="28"/>
          <w:szCs w:val="28"/>
        </w:rPr>
        <w:t>. Заключительные условия</w:t>
      </w:r>
    </w:p>
    <w:p w:rsidR="00791A3E" w:rsidRPr="00A41C94" w:rsidRDefault="00791A3E" w:rsidP="00791A3E">
      <w:pPr>
        <w:jc w:val="center"/>
        <w:rPr>
          <w:b/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7.1. Настоящее Соглашение вступает в силу после его подписания и утверждения Районом и Поселением  и действует по 31 декабря 2016 года.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A41C94">
        <w:rPr>
          <w:sz w:val="28"/>
          <w:szCs w:val="28"/>
        </w:rPr>
        <w:t>Еремеевский</w:t>
      </w:r>
      <w:proofErr w:type="spellEnd"/>
      <w:r w:rsidRPr="00A41C94">
        <w:rPr>
          <w:sz w:val="28"/>
          <w:szCs w:val="28"/>
        </w:rPr>
        <w:t xml:space="preserve"> сельсовет муниципального района </w:t>
      </w:r>
      <w:proofErr w:type="spellStart"/>
      <w:r w:rsidRPr="00A41C94">
        <w:rPr>
          <w:sz w:val="28"/>
          <w:szCs w:val="28"/>
        </w:rPr>
        <w:t>Чишминский</w:t>
      </w:r>
      <w:proofErr w:type="spellEnd"/>
      <w:r w:rsidRPr="00A41C94">
        <w:rPr>
          <w:sz w:val="28"/>
          <w:szCs w:val="28"/>
        </w:rPr>
        <w:t xml:space="preserve"> район Республики Башкортостан.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  <w:r w:rsidRPr="00A41C94">
        <w:rPr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</w:p>
    <w:p w:rsidR="00791A3E" w:rsidRPr="00A41C94" w:rsidRDefault="00791A3E" w:rsidP="00791A3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1A3E" w:rsidRPr="00A41C94" w:rsidTr="00F10B8E">
        <w:tc>
          <w:tcPr>
            <w:tcW w:w="4785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Совет муниципального района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Чишминский</w:t>
            </w:r>
            <w:proofErr w:type="spellEnd"/>
            <w:r w:rsidRPr="00A41C94">
              <w:rPr>
                <w:sz w:val="28"/>
                <w:szCs w:val="28"/>
              </w:rPr>
              <w:t xml:space="preserve"> район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 xml:space="preserve">Совет сельского поселения 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Еремеевский</w:t>
            </w:r>
            <w:proofErr w:type="spellEnd"/>
            <w:r w:rsidRPr="00A41C94">
              <w:rPr>
                <w:sz w:val="28"/>
                <w:szCs w:val="28"/>
              </w:rPr>
              <w:t xml:space="preserve"> сельсовет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муниципального района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Чишминский</w:t>
            </w:r>
            <w:proofErr w:type="spellEnd"/>
            <w:r w:rsidRPr="00A41C94">
              <w:rPr>
                <w:sz w:val="28"/>
                <w:szCs w:val="28"/>
              </w:rPr>
              <w:t xml:space="preserve"> район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791A3E" w:rsidRPr="00A41C94" w:rsidTr="00F10B8E">
        <w:tc>
          <w:tcPr>
            <w:tcW w:w="4785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</w:p>
        </w:tc>
      </w:tr>
      <w:tr w:rsidR="00791A3E" w:rsidRPr="00A41C94" w:rsidTr="00F10B8E">
        <w:tc>
          <w:tcPr>
            <w:tcW w:w="4785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Председатель Совета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муниципального района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Чишминский</w:t>
            </w:r>
            <w:proofErr w:type="spellEnd"/>
            <w:r w:rsidRPr="00A41C94">
              <w:rPr>
                <w:sz w:val="28"/>
                <w:szCs w:val="28"/>
              </w:rPr>
              <w:t xml:space="preserve">  район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Республики Башкортостан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</w:p>
          <w:p w:rsidR="00791A3E" w:rsidRPr="00A41C94" w:rsidRDefault="00791A3E" w:rsidP="00F10B8E">
            <w:pPr>
              <w:jc w:val="both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 xml:space="preserve">          _____________</w:t>
            </w:r>
            <w:proofErr w:type="spellStart"/>
            <w:r w:rsidRPr="00A41C94">
              <w:rPr>
                <w:sz w:val="28"/>
                <w:szCs w:val="28"/>
              </w:rPr>
              <w:t>Х.Х.Бикмеев</w:t>
            </w:r>
            <w:proofErr w:type="spellEnd"/>
          </w:p>
        </w:tc>
        <w:tc>
          <w:tcPr>
            <w:tcW w:w="4786" w:type="dxa"/>
          </w:tcPr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 xml:space="preserve">Глава сельского поселения 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Еремеевский</w:t>
            </w:r>
            <w:proofErr w:type="spellEnd"/>
            <w:r w:rsidRPr="00A41C94">
              <w:rPr>
                <w:sz w:val="28"/>
                <w:szCs w:val="28"/>
              </w:rPr>
              <w:t xml:space="preserve"> сельсовет 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 xml:space="preserve">муниципального района 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proofErr w:type="spellStart"/>
            <w:r w:rsidRPr="00A41C94">
              <w:rPr>
                <w:sz w:val="28"/>
                <w:szCs w:val="28"/>
              </w:rPr>
              <w:t>Чишминский</w:t>
            </w:r>
            <w:proofErr w:type="spellEnd"/>
            <w:r w:rsidRPr="00A41C94">
              <w:rPr>
                <w:sz w:val="28"/>
                <w:szCs w:val="28"/>
              </w:rPr>
              <w:t xml:space="preserve">  район</w:t>
            </w:r>
          </w:p>
          <w:p w:rsidR="00791A3E" w:rsidRPr="00A41C94" w:rsidRDefault="00791A3E" w:rsidP="00F10B8E">
            <w:pPr>
              <w:jc w:val="center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>Республики Башкортостан</w:t>
            </w:r>
          </w:p>
          <w:p w:rsidR="00791A3E" w:rsidRPr="00A41C94" w:rsidRDefault="00791A3E" w:rsidP="00F10B8E">
            <w:pPr>
              <w:jc w:val="both"/>
              <w:rPr>
                <w:sz w:val="28"/>
                <w:szCs w:val="28"/>
              </w:rPr>
            </w:pPr>
            <w:r w:rsidRPr="00A41C94">
              <w:rPr>
                <w:sz w:val="28"/>
                <w:szCs w:val="28"/>
              </w:rPr>
              <w:t xml:space="preserve">           __________ </w:t>
            </w:r>
            <w:proofErr w:type="spellStart"/>
            <w:r w:rsidRPr="00A41C94">
              <w:rPr>
                <w:sz w:val="28"/>
                <w:szCs w:val="28"/>
              </w:rPr>
              <w:t>В.М.Карачурина</w:t>
            </w:r>
            <w:proofErr w:type="spellEnd"/>
          </w:p>
          <w:p w:rsidR="00791A3E" w:rsidRPr="00A41C94" w:rsidRDefault="00791A3E" w:rsidP="00F10B8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A3E" w:rsidRDefault="00791A3E" w:rsidP="00791A3E">
      <w:pPr>
        <w:sectPr w:rsidR="00791A3E" w:rsidSect="00A41C94">
          <w:headerReference w:type="even" r:id="rId7"/>
          <w:headerReference w:type="default" r:id="rId8"/>
          <w:pgSz w:w="11906" w:h="16838"/>
          <w:pgMar w:top="899" w:right="851" w:bottom="851" w:left="1701" w:header="709" w:footer="709" w:gutter="0"/>
          <w:cols w:space="708"/>
          <w:titlePg/>
          <w:docGrid w:linePitch="360"/>
        </w:sectPr>
      </w:pP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lastRenderedPageBreak/>
        <w:t xml:space="preserve">                                                                 Приложение 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к Соглашению между органами местного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самоуправления муниципального района 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</w:t>
      </w:r>
      <w:proofErr w:type="spellStart"/>
      <w:r w:rsidRPr="00A41C94">
        <w:rPr>
          <w:sz w:val="24"/>
          <w:szCs w:val="24"/>
        </w:rPr>
        <w:t>Чишминский</w:t>
      </w:r>
      <w:proofErr w:type="spellEnd"/>
      <w:r w:rsidRPr="00A41C94">
        <w:rPr>
          <w:sz w:val="24"/>
          <w:szCs w:val="24"/>
        </w:rPr>
        <w:t xml:space="preserve"> район Республики Башкортостан 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 и сельского поселения </w:t>
      </w:r>
      <w:proofErr w:type="spellStart"/>
      <w:r w:rsidRPr="00A41C94">
        <w:rPr>
          <w:sz w:val="24"/>
          <w:szCs w:val="24"/>
        </w:rPr>
        <w:t>Еремеевский</w:t>
      </w:r>
      <w:proofErr w:type="spellEnd"/>
      <w:r w:rsidRPr="00A41C94">
        <w:rPr>
          <w:sz w:val="24"/>
          <w:szCs w:val="24"/>
        </w:rPr>
        <w:t xml:space="preserve"> сельсовет 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 муниципального  района </w:t>
      </w:r>
      <w:proofErr w:type="spellStart"/>
      <w:r w:rsidRPr="00A41C94">
        <w:rPr>
          <w:sz w:val="24"/>
          <w:szCs w:val="24"/>
        </w:rPr>
        <w:t>Чишминский</w:t>
      </w:r>
      <w:proofErr w:type="spellEnd"/>
      <w:r w:rsidRPr="00A41C94">
        <w:rPr>
          <w:sz w:val="24"/>
          <w:szCs w:val="24"/>
        </w:rPr>
        <w:t xml:space="preserve">  район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Республики Башкортостан  о передаче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сельскому поселению осуществления части </w:t>
      </w:r>
    </w:p>
    <w:p w:rsidR="00791A3E" w:rsidRPr="00A41C94" w:rsidRDefault="00791A3E" w:rsidP="00791A3E">
      <w:pPr>
        <w:jc w:val="right"/>
        <w:rPr>
          <w:sz w:val="24"/>
          <w:szCs w:val="24"/>
        </w:rPr>
      </w:pPr>
      <w:r w:rsidRPr="00A41C94">
        <w:rPr>
          <w:sz w:val="24"/>
          <w:szCs w:val="24"/>
        </w:rPr>
        <w:t xml:space="preserve">                                             полномочий муниципального района </w:t>
      </w:r>
    </w:p>
    <w:p w:rsidR="00791A3E" w:rsidRPr="00A41C94" w:rsidRDefault="00791A3E" w:rsidP="00791A3E">
      <w:pPr>
        <w:rPr>
          <w:sz w:val="24"/>
          <w:szCs w:val="24"/>
        </w:rPr>
      </w:pPr>
    </w:p>
    <w:p w:rsidR="00791A3E" w:rsidRPr="00A41C94" w:rsidRDefault="00791A3E" w:rsidP="00791A3E">
      <w:pPr>
        <w:rPr>
          <w:sz w:val="24"/>
          <w:szCs w:val="24"/>
        </w:rPr>
      </w:pPr>
    </w:p>
    <w:p w:rsidR="00791A3E" w:rsidRPr="00A41C94" w:rsidRDefault="00791A3E" w:rsidP="00791A3E">
      <w:pPr>
        <w:rPr>
          <w:sz w:val="24"/>
          <w:szCs w:val="24"/>
        </w:rPr>
      </w:pPr>
    </w:p>
    <w:p w:rsidR="00791A3E" w:rsidRPr="00A41C94" w:rsidRDefault="00791A3E" w:rsidP="00791A3E">
      <w:pPr>
        <w:rPr>
          <w:sz w:val="24"/>
          <w:szCs w:val="24"/>
        </w:rPr>
      </w:pPr>
    </w:p>
    <w:p w:rsidR="00791A3E" w:rsidRPr="00A41C94" w:rsidRDefault="00791A3E" w:rsidP="00791A3E">
      <w:pPr>
        <w:pStyle w:val="a6"/>
        <w:spacing w:before="0" w:beforeAutospacing="0" w:after="0" w:afterAutospacing="0"/>
        <w:jc w:val="center"/>
      </w:pPr>
      <w:r w:rsidRPr="00A41C94">
        <w:t xml:space="preserve">Перечень </w:t>
      </w:r>
    </w:p>
    <w:p w:rsidR="00791A3E" w:rsidRPr="00A41C94" w:rsidRDefault="00791A3E" w:rsidP="00791A3E">
      <w:pPr>
        <w:pStyle w:val="a6"/>
        <w:spacing w:before="0" w:beforeAutospacing="0" w:after="0" w:afterAutospacing="0"/>
        <w:jc w:val="center"/>
      </w:pPr>
      <w:r w:rsidRPr="00A41C94">
        <w:t xml:space="preserve">автомобильных дорог общего пользования местного значения  сельского поселения </w:t>
      </w:r>
      <w:proofErr w:type="spellStart"/>
      <w:r w:rsidRPr="00A41C94">
        <w:t>Еремеевский</w:t>
      </w:r>
      <w:proofErr w:type="spellEnd"/>
      <w:r w:rsidRPr="00A41C94">
        <w:t xml:space="preserve"> сельсовет  </w:t>
      </w:r>
    </w:p>
    <w:p w:rsidR="00791A3E" w:rsidRPr="00A41C94" w:rsidRDefault="00791A3E" w:rsidP="00791A3E">
      <w:pPr>
        <w:pStyle w:val="a6"/>
        <w:spacing w:before="0" w:beforeAutospacing="0" w:after="0" w:afterAutospacing="0"/>
        <w:jc w:val="center"/>
      </w:pPr>
      <w:r w:rsidRPr="00A41C94">
        <w:t xml:space="preserve"> муниципального района </w:t>
      </w:r>
      <w:proofErr w:type="spellStart"/>
      <w:r w:rsidRPr="00A41C94">
        <w:t>Чишминский</w:t>
      </w:r>
      <w:proofErr w:type="spellEnd"/>
      <w:r w:rsidRPr="00A41C94">
        <w:t xml:space="preserve"> района Республики Башкортостан</w:t>
      </w:r>
    </w:p>
    <w:p w:rsidR="00791A3E" w:rsidRPr="00A41C94" w:rsidRDefault="00791A3E" w:rsidP="00791A3E">
      <w:pPr>
        <w:pStyle w:val="a6"/>
        <w:spacing w:before="0" w:beforeAutospacing="0" w:after="0" w:afterAutospacing="0"/>
        <w:jc w:val="center"/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44"/>
        <w:gridCol w:w="2469"/>
        <w:gridCol w:w="1372"/>
        <w:gridCol w:w="1372"/>
        <w:gridCol w:w="1097"/>
        <w:gridCol w:w="1646"/>
        <w:gridCol w:w="1719"/>
      </w:tblGrid>
      <w:tr w:rsidR="00791A3E" w:rsidRPr="00A41C94" w:rsidTr="00F10B8E">
        <w:trPr>
          <w:trHeight w:val="353"/>
        </w:trPr>
        <w:tc>
          <w:tcPr>
            <w:tcW w:w="534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 xml:space="preserve">№ </w:t>
            </w:r>
          </w:p>
          <w:p w:rsidR="00791A3E" w:rsidRPr="00A41C94" w:rsidRDefault="00791A3E" w:rsidP="00F10B8E">
            <w:pPr>
              <w:pStyle w:val="a6"/>
              <w:spacing w:before="0" w:beforeAutospacing="0" w:after="0"/>
            </w:pPr>
            <w:proofErr w:type="gramStart"/>
            <w:r w:rsidRPr="00A41C94">
              <w:t>п</w:t>
            </w:r>
            <w:proofErr w:type="gramEnd"/>
            <w:r w:rsidRPr="00A41C94">
              <w:t>/п</w:t>
            </w:r>
          </w:p>
        </w:tc>
        <w:tc>
          <w:tcPr>
            <w:tcW w:w="3118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Идентификационный номер</w:t>
            </w:r>
          </w:p>
        </w:tc>
        <w:tc>
          <w:tcPr>
            <w:tcW w:w="1444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Наименование населенного пункта</w:t>
            </w:r>
          </w:p>
        </w:tc>
        <w:tc>
          <w:tcPr>
            <w:tcW w:w="2469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Наименование участка автомобильной дороги</w:t>
            </w:r>
          </w:p>
        </w:tc>
        <w:tc>
          <w:tcPr>
            <w:tcW w:w="1372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Эксплуатационные метры</w:t>
            </w:r>
          </w:p>
        </w:tc>
        <w:tc>
          <w:tcPr>
            <w:tcW w:w="1372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Категория дороги</w:t>
            </w:r>
          </w:p>
        </w:tc>
        <w:tc>
          <w:tcPr>
            <w:tcW w:w="4462" w:type="dxa"/>
            <w:gridSpan w:val="3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 xml:space="preserve">протяженность, </w:t>
            </w:r>
            <w:proofErr w:type="gramStart"/>
            <w:r w:rsidRPr="00A41C94">
              <w:t>м</w:t>
            </w:r>
            <w:proofErr w:type="gramEnd"/>
          </w:p>
        </w:tc>
      </w:tr>
      <w:tr w:rsidR="00791A3E" w:rsidRPr="00A41C94" w:rsidTr="00F10B8E">
        <w:trPr>
          <w:trHeight w:val="323"/>
        </w:trPr>
        <w:tc>
          <w:tcPr>
            <w:tcW w:w="534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3118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444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2469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372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372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097" w:type="dxa"/>
            <w:vMerge w:val="restart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всего</w:t>
            </w:r>
          </w:p>
        </w:tc>
        <w:tc>
          <w:tcPr>
            <w:tcW w:w="3365" w:type="dxa"/>
            <w:gridSpan w:val="2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в том числе</w:t>
            </w:r>
          </w:p>
        </w:tc>
      </w:tr>
      <w:tr w:rsidR="00791A3E" w:rsidRPr="00A41C94" w:rsidTr="00F10B8E">
        <w:trPr>
          <w:trHeight w:val="925"/>
        </w:trPr>
        <w:tc>
          <w:tcPr>
            <w:tcW w:w="534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3118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444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2469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372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372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097" w:type="dxa"/>
            <w:vMerge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</w:p>
        </w:tc>
        <w:tc>
          <w:tcPr>
            <w:tcW w:w="1646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с твердым покрытием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 xml:space="preserve">из них с </w:t>
            </w:r>
            <w:proofErr w:type="gramStart"/>
            <w:r w:rsidRPr="00A41C94">
              <w:t>асфальтобетонным</w:t>
            </w:r>
            <w:proofErr w:type="gramEnd"/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3</w:t>
            </w:r>
          </w:p>
        </w:tc>
        <w:tc>
          <w:tcPr>
            <w:tcW w:w="2469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6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7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9</w:t>
            </w: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pStyle w:val="a6"/>
              <w:spacing w:before="0" w:beforeAutospacing="0" w:after="0"/>
            </w:pPr>
            <w:r w:rsidRPr="00A41C94">
              <w:t>80-257-835-ОП МП 80-101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с</w:t>
            </w:r>
            <w:proofErr w:type="gramStart"/>
            <w:r w:rsidRPr="00A41C94">
              <w:rPr>
                <w:sz w:val="24"/>
                <w:szCs w:val="24"/>
              </w:rPr>
              <w:t>.Е</w:t>
            </w:r>
            <w:proofErr w:type="gramEnd"/>
            <w:r w:rsidRPr="00A41C94">
              <w:rPr>
                <w:sz w:val="24"/>
                <w:szCs w:val="24"/>
              </w:rPr>
              <w:t>ремеево</w:t>
            </w:r>
            <w:proofErr w:type="spellEnd"/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.Б</w:t>
            </w:r>
            <w:proofErr w:type="gramEnd"/>
            <w:r w:rsidRPr="00A41C94">
              <w:rPr>
                <w:sz w:val="24"/>
                <w:szCs w:val="24"/>
              </w:rPr>
              <w:t>ерёзовая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1408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1408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1408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.В</w:t>
            </w:r>
            <w:proofErr w:type="gramEnd"/>
            <w:r w:rsidRPr="00A41C94">
              <w:rPr>
                <w:sz w:val="24"/>
                <w:szCs w:val="24"/>
              </w:rPr>
              <w:t>есенняя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600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600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600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.Г</w:t>
            </w:r>
            <w:proofErr w:type="gramEnd"/>
            <w:r w:rsidRPr="00A41C94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.З</w:t>
            </w:r>
            <w:proofErr w:type="gramEnd"/>
            <w:r w:rsidRPr="00A41C94">
              <w:rPr>
                <w:sz w:val="24"/>
                <w:szCs w:val="24"/>
              </w:rPr>
              <w:t>вездная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244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244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244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80-105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.И</w:t>
            </w:r>
            <w:proofErr w:type="gramEnd"/>
            <w:r w:rsidRPr="00A41C94">
              <w:rPr>
                <w:sz w:val="24"/>
                <w:szCs w:val="24"/>
              </w:rPr>
              <w:t>манаева</w:t>
            </w:r>
            <w:proofErr w:type="spellEnd"/>
            <w:r w:rsidRPr="00A41C94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116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116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116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80-106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ул.К.Байкова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80-107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.Л</w:t>
            </w:r>
            <w:proofErr w:type="gramEnd"/>
            <w:r w:rsidRPr="00A41C94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80-108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.М</w:t>
            </w:r>
            <w:proofErr w:type="gramEnd"/>
            <w:r w:rsidRPr="00A41C94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477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477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477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80-109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.П</w:t>
            </w:r>
            <w:proofErr w:type="gramEnd"/>
            <w:r w:rsidRPr="00A41C94">
              <w:rPr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80-110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ул.Р.Исмагилова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ул.С.Исмагилова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864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864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864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530</w:t>
            </w: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.С</w:t>
            </w:r>
            <w:proofErr w:type="gramEnd"/>
            <w:r w:rsidRPr="00A41C94">
              <w:rPr>
                <w:sz w:val="24"/>
                <w:szCs w:val="24"/>
              </w:rPr>
              <w:t>иреневая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372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372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372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.С</w:t>
            </w:r>
            <w:proofErr w:type="gramEnd"/>
            <w:r w:rsidRPr="00A41C94">
              <w:rPr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.С</w:t>
            </w:r>
            <w:proofErr w:type="gramEnd"/>
            <w:r w:rsidRPr="00A41C94">
              <w:rPr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80-115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.Т</w:t>
            </w:r>
            <w:proofErr w:type="gramEnd"/>
            <w:r w:rsidRPr="00A41C94">
              <w:rPr>
                <w:sz w:val="24"/>
                <w:szCs w:val="24"/>
              </w:rPr>
              <w:t>ополиная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666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666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666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80-116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ул.Т.Муслимова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80-117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ул.Х.Галикеева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80-118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.Ц</w:t>
            </w:r>
            <w:proofErr w:type="gramEnd"/>
            <w:r w:rsidRPr="00A41C94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480</w:t>
            </w: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80-119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1103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1103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1103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1103</w:t>
            </w: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80-120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Переулок Луговой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с</w:t>
            </w:r>
            <w:proofErr w:type="gramStart"/>
            <w:r w:rsidRPr="00A41C94">
              <w:rPr>
                <w:sz w:val="24"/>
                <w:szCs w:val="24"/>
              </w:rPr>
              <w:t>.В</w:t>
            </w:r>
            <w:proofErr w:type="gramEnd"/>
            <w:r w:rsidRPr="00A41C94">
              <w:rPr>
                <w:sz w:val="24"/>
                <w:szCs w:val="24"/>
              </w:rPr>
              <w:t>ерхние</w:t>
            </w:r>
            <w:proofErr w:type="spellEnd"/>
            <w:r w:rsidRPr="00A41C94">
              <w:rPr>
                <w:sz w:val="24"/>
                <w:szCs w:val="24"/>
              </w:rPr>
              <w:t xml:space="preserve"> Термы</w:t>
            </w: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.Г</w:t>
            </w:r>
            <w:proofErr w:type="gramEnd"/>
            <w:r w:rsidRPr="00A41C94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260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.О</w:t>
            </w:r>
            <w:proofErr w:type="gramEnd"/>
            <w:r w:rsidRPr="00A41C94">
              <w:rPr>
                <w:sz w:val="24"/>
                <w:szCs w:val="24"/>
              </w:rPr>
              <w:t>вощная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.Р</w:t>
            </w:r>
            <w:proofErr w:type="gramEnd"/>
            <w:r w:rsidRPr="00A41C94">
              <w:rPr>
                <w:sz w:val="24"/>
                <w:szCs w:val="24"/>
              </w:rPr>
              <w:t>ечная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302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.Х</w:t>
            </w:r>
            <w:proofErr w:type="gramEnd"/>
            <w:r w:rsidRPr="00A41C94">
              <w:rPr>
                <w:sz w:val="24"/>
                <w:szCs w:val="24"/>
              </w:rPr>
              <w:t>уторка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292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292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292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80-205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.Ц</w:t>
            </w:r>
            <w:proofErr w:type="gramEnd"/>
            <w:r w:rsidRPr="00A41C94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1884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1884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1884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80-206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438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438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438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80-301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д</w:t>
            </w:r>
            <w:proofErr w:type="gramStart"/>
            <w:r w:rsidRPr="00A41C94">
              <w:rPr>
                <w:sz w:val="24"/>
                <w:szCs w:val="24"/>
              </w:rPr>
              <w:t>.З</w:t>
            </w:r>
            <w:proofErr w:type="gramEnd"/>
            <w:r w:rsidRPr="00A41C94">
              <w:rPr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980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980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980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80-401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д</w:t>
            </w:r>
            <w:proofErr w:type="gramStart"/>
            <w:r w:rsidRPr="00A41C94">
              <w:rPr>
                <w:sz w:val="24"/>
                <w:szCs w:val="24"/>
              </w:rPr>
              <w:t>.К</w:t>
            </w:r>
            <w:proofErr w:type="gramEnd"/>
            <w:r w:rsidRPr="00A41C94">
              <w:rPr>
                <w:sz w:val="24"/>
                <w:szCs w:val="24"/>
              </w:rPr>
              <w:t>аветка</w:t>
            </w:r>
            <w:proofErr w:type="spellEnd"/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.Г</w:t>
            </w:r>
            <w:proofErr w:type="gramEnd"/>
            <w:r w:rsidRPr="00A41C94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880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880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880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80-402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.Д</w:t>
            </w:r>
            <w:proofErr w:type="gramEnd"/>
            <w:r w:rsidRPr="00A41C94">
              <w:rPr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80-403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.Р</w:t>
            </w:r>
            <w:proofErr w:type="gramEnd"/>
            <w:r w:rsidRPr="00A41C94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180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80-404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835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835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835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с</w:t>
            </w:r>
            <w:proofErr w:type="gramStart"/>
            <w:r w:rsidRPr="00A41C94">
              <w:rPr>
                <w:sz w:val="24"/>
                <w:szCs w:val="24"/>
              </w:rPr>
              <w:t>.К</w:t>
            </w:r>
            <w:proofErr w:type="gramEnd"/>
            <w:r w:rsidRPr="00A41C94">
              <w:rPr>
                <w:sz w:val="24"/>
                <w:szCs w:val="24"/>
              </w:rPr>
              <w:t>алмашево</w:t>
            </w:r>
            <w:proofErr w:type="spellEnd"/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.В</w:t>
            </w:r>
            <w:proofErr w:type="gramEnd"/>
            <w:r w:rsidRPr="00A41C94">
              <w:rPr>
                <w:sz w:val="24"/>
                <w:szCs w:val="24"/>
              </w:rPr>
              <w:t>ерхняя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947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947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947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.Г</w:t>
            </w:r>
            <w:proofErr w:type="gramEnd"/>
            <w:r w:rsidRPr="00A41C94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483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483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483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.Л</w:t>
            </w:r>
            <w:proofErr w:type="gramEnd"/>
            <w:r w:rsidRPr="00A41C94">
              <w:rPr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335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.М</w:t>
            </w:r>
            <w:proofErr w:type="gramEnd"/>
            <w:r w:rsidRPr="00A41C94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565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565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565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80-505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.М</w:t>
            </w:r>
            <w:proofErr w:type="gramEnd"/>
            <w:r w:rsidRPr="00A41C94">
              <w:rPr>
                <w:sz w:val="24"/>
                <w:szCs w:val="24"/>
              </w:rPr>
              <w:t>остовая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229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229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229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80-506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.О</w:t>
            </w:r>
            <w:proofErr w:type="gramEnd"/>
            <w:r w:rsidRPr="00A41C94">
              <w:rPr>
                <w:sz w:val="24"/>
                <w:szCs w:val="24"/>
              </w:rPr>
              <w:t>вощная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936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936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936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80-507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.Р</w:t>
            </w:r>
            <w:proofErr w:type="gramEnd"/>
            <w:r w:rsidRPr="00A41C94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312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312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312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80-508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.С</w:t>
            </w:r>
            <w:proofErr w:type="gramEnd"/>
            <w:r w:rsidRPr="00A41C94">
              <w:rPr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419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419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419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80-509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.Ц</w:t>
            </w:r>
            <w:proofErr w:type="gramEnd"/>
            <w:r w:rsidRPr="00A41C94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1705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80-510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.Ч</w:t>
            </w:r>
            <w:proofErr w:type="gramEnd"/>
            <w:r w:rsidRPr="00A41C94">
              <w:rPr>
                <w:sz w:val="24"/>
                <w:szCs w:val="24"/>
              </w:rPr>
              <w:t>ерёмуховая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304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80-511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91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91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91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91</w:t>
            </w: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80-601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д</w:t>
            </w:r>
            <w:proofErr w:type="gramStart"/>
            <w:r w:rsidRPr="00A41C94">
              <w:rPr>
                <w:sz w:val="24"/>
                <w:szCs w:val="24"/>
              </w:rPr>
              <w:t>.Н</w:t>
            </w:r>
            <w:proofErr w:type="gramEnd"/>
            <w:r w:rsidRPr="00A41C94">
              <w:rPr>
                <w:sz w:val="24"/>
                <w:szCs w:val="24"/>
              </w:rPr>
              <w:t>ижние</w:t>
            </w:r>
            <w:proofErr w:type="spellEnd"/>
            <w:r w:rsidRPr="00A41C94">
              <w:rPr>
                <w:sz w:val="24"/>
                <w:szCs w:val="24"/>
              </w:rPr>
              <w:t xml:space="preserve"> Термы</w:t>
            </w: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.Г</w:t>
            </w:r>
            <w:proofErr w:type="gramEnd"/>
            <w:r w:rsidRPr="00A41C94">
              <w:rPr>
                <w:sz w:val="24"/>
                <w:szCs w:val="24"/>
              </w:rPr>
              <w:t>орная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364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141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80-602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.М</w:t>
            </w:r>
            <w:proofErr w:type="gramEnd"/>
            <w:r w:rsidRPr="00A41C94"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754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754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754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264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80-603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.Р</w:t>
            </w:r>
            <w:proofErr w:type="gramEnd"/>
            <w:r w:rsidRPr="00A41C94">
              <w:rPr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280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280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280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264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80-604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.Ц</w:t>
            </w:r>
            <w:proofErr w:type="gramEnd"/>
            <w:r w:rsidRPr="00A41C94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1684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1684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1684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543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80-605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</w:t>
            </w:r>
            <w:proofErr w:type="gramStart"/>
            <w:r w:rsidRPr="00A41C94">
              <w:rPr>
                <w:sz w:val="24"/>
                <w:szCs w:val="24"/>
              </w:rPr>
              <w:t>.Ш</w:t>
            </w:r>
            <w:proofErr w:type="gramEnd"/>
            <w:r w:rsidRPr="00A41C94"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344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344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344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529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80-257-835-ОП МП 80-701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д</w:t>
            </w:r>
            <w:proofErr w:type="gramStart"/>
            <w:r w:rsidRPr="00A41C94">
              <w:rPr>
                <w:sz w:val="24"/>
                <w:szCs w:val="24"/>
              </w:rPr>
              <w:t>.С</w:t>
            </w:r>
            <w:proofErr w:type="gramEnd"/>
            <w:r w:rsidRPr="00A41C94">
              <w:rPr>
                <w:sz w:val="24"/>
                <w:szCs w:val="24"/>
              </w:rPr>
              <w:t>лак</w:t>
            </w:r>
            <w:proofErr w:type="spellEnd"/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rPr>
                <w:sz w:val="24"/>
                <w:szCs w:val="24"/>
              </w:rPr>
            </w:pPr>
            <w:proofErr w:type="spellStart"/>
            <w:r w:rsidRPr="00A41C94">
              <w:rPr>
                <w:sz w:val="24"/>
                <w:szCs w:val="24"/>
              </w:rPr>
              <w:t>ул.Г.Калкаманова</w:t>
            </w:r>
            <w:proofErr w:type="spellEnd"/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1148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1148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1148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</w:tr>
      <w:tr w:rsidR="00791A3E" w:rsidRPr="00A41C94" w:rsidTr="00F10B8E">
        <w:trPr>
          <w:trHeight w:val="529"/>
        </w:trPr>
        <w:tc>
          <w:tcPr>
            <w:tcW w:w="534" w:type="dxa"/>
          </w:tcPr>
          <w:p w:rsidR="00791A3E" w:rsidRPr="00A41C94" w:rsidRDefault="00791A3E" w:rsidP="00F10B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ИТОГО:</w:t>
            </w:r>
          </w:p>
        </w:tc>
        <w:tc>
          <w:tcPr>
            <w:tcW w:w="1444" w:type="dxa"/>
          </w:tcPr>
          <w:p w:rsidR="00791A3E" w:rsidRPr="00A41C94" w:rsidRDefault="00791A3E" w:rsidP="00F10B8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91A3E" w:rsidRPr="00A41C94" w:rsidRDefault="00791A3E" w:rsidP="00F10B8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27275</w:t>
            </w:r>
          </w:p>
        </w:tc>
        <w:tc>
          <w:tcPr>
            <w:tcW w:w="1372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27275</w:t>
            </w:r>
          </w:p>
        </w:tc>
        <w:tc>
          <w:tcPr>
            <w:tcW w:w="1646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27275</w:t>
            </w:r>
          </w:p>
        </w:tc>
        <w:tc>
          <w:tcPr>
            <w:tcW w:w="1719" w:type="dxa"/>
          </w:tcPr>
          <w:p w:rsidR="00791A3E" w:rsidRPr="00A41C94" w:rsidRDefault="00791A3E" w:rsidP="00F10B8E">
            <w:pPr>
              <w:jc w:val="center"/>
              <w:rPr>
                <w:sz w:val="24"/>
                <w:szCs w:val="24"/>
              </w:rPr>
            </w:pPr>
            <w:r w:rsidRPr="00A41C94">
              <w:rPr>
                <w:sz w:val="24"/>
                <w:szCs w:val="24"/>
              </w:rPr>
              <w:t>2204</w:t>
            </w:r>
          </w:p>
        </w:tc>
      </w:tr>
    </w:tbl>
    <w:p w:rsidR="00791A3E" w:rsidRPr="00A41C94" w:rsidRDefault="00791A3E" w:rsidP="00791A3E">
      <w:pPr>
        <w:pStyle w:val="a6"/>
        <w:spacing w:before="0" w:beforeAutospacing="0" w:after="0"/>
      </w:pPr>
    </w:p>
    <w:p w:rsidR="00791A3E" w:rsidRPr="00395BC0" w:rsidRDefault="00791A3E" w:rsidP="00791A3E"/>
    <w:p w:rsidR="00791A3E" w:rsidRDefault="00791A3E" w:rsidP="00791A3E">
      <w:pPr>
        <w:jc w:val="center"/>
        <w:rPr>
          <w:b/>
          <w:sz w:val="16"/>
          <w:szCs w:val="16"/>
        </w:rPr>
      </w:pPr>
    </w:p>
    <w:p w:rsidR="00791A3E" w:rsidRDefault="00791A3E" w:rsidP="00791A3E"/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791A3E" w:rsidRPr="00F467C7" w:rsidRDefault="00791A3E" w:rsidP="00791A3E">
      <w:pPr>
        <w:pStyle w:val="2"/>
        <w:ind w:right="-96"/>
        <w:jc w:val="left"/>
        <w:rPr>
          <w:b w:val="0"/>
          <w:szCs w:val="28"/>
        </w:rPr>
      </w:pPr>
    </w:p>
    <w:p w:rsidR="0069103B" w:rsidRDefault="0069103B">
      <w:bookmarkStart w:id="0" w:name="_GoBack"/>
      <w:bookmarkEnd w:id="0"/>
    </w:p>
    <w:sectPr w:rsidR="006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4" w:rsidRDefault="00791A3E" w:rsidP="00A41C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C94" w:rsidRDefault="00791A3E" w:rsidP="00A41C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4" w:rsidRDefault="00791A3E" w:rsidP="00A41C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E"/>
    <w:rsid w:val="0069103B"/>
    <w:rsid w:val="007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3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3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3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rsid w:val="00791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791A3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91A3E"/>
  </w:style>
  <w:style w:type="paragraph" w:styleId="a6">
    <w:name w:val="Normal (Web)"/>
    <w:basedOn w:val="a"/>
    <w:link w:val="a7"/>
    <w:rsid w:val="00791A3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91A3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91A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бычный (веб) Знак"/>
    <w:link w:val="a6"/>
    <w:locked/>
    <w:rsid w:val="0079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3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3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3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rsid w:val="00791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791A3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91A3E"/>
  </w:style>
  <w:style w:type="paragraph" w:styleId="a6">
    <w:name w:val="Normal (Web)"/>
    <w:basedOn w:val="a"/>
    <w:link w:val="a7"/>
    <w:rsid w:val="00791A3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91A3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91A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бычный (веб) Знак"/>
    <w:link w:val="a6"/>
    <w:locked/>
    <w:rsid w:val="0079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2459</Words>
  <Characters>14017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2015-12-14T08:57:00Z</dcterms:created>
  <dcterms:modified xsi:type="dcterms:W3CDTF">2015-12-14T08:58:00Z</dcterms:modified>
</cp:coreProperties>
</file>