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F56194" w:rsidRPr="00001D71" w:rsidTr="00A43F85">
        <w:trPr>
          <w:trHeight w:val="1976"/>
          <w:jc w:val="center"/>
        </w:trPr>
        <w:tc>
          <w:tcPr>
            <w:tcW w:w="4416" w:type="dxa"/>
            <w:vAlign w:val="center"/>
          </w:tcPr>
          <w:p w:rsidR="00F56194" w:rsidRDefault="00F56194" w:rsidP="00A43F85">
            <w:pPr>
              <w:pStyle w:val="1"/>
              <w:jc w:val="left"/>
            </w:pPr>
            <w:r>
              <w:t xml:space="preserve">      </w:t>
            </w:r>
          </w:p>
          <w:p w:rsidR="00F56194" w:rsidRPr="00001D71" w:rsidRDefault="00F56194" w:rsidP="00A43F85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001D71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F56194" w:rsidRPr="00001D71" w:rsidRDefault="00F56194" w:rsidP="00A43F85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F56194" w:rsidRDefault="00F56194" w:rsidP="00A43F85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F56194" w:rsidRDefault="00F56194" w:rsidP="00A43F85">
            <w:pPr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</w:t>
            </w:r>
            <w:r w:rsidRPr="00001D71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F56194" w:rsidRPr="00D9122B" w:rsidRDefault="00F56194" w:rsidP="00A43F85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СОВЕТЫ</w:t>
            </w:r>
            <w:r w:rsidRPr="00001D71"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F56194" w:rsidRPr="00001D71" w:rsidRDefault="00F56194" w:rsidP="00A43F85">
            <w:pPr>
              <w:pStyle w:val="1"/>
              <w:rPr>
                <w:sz w:val="18"/>
                <w:szCs w:val="18"/>
              </w:rPr>
            </w:pPr>
          </w:p>
          <w:p w:rsidR="00F56194" w:rsidRPr="00001D71" w:rsidRDefault="00F56194" w:rsidP="00A43F85">
            <w:pPr>
              <w:pStyle w:val="1"/>
              <w:rPr>
                <w:sz w:val="18"/>
                <w:szCs w:val="18"/>
              </w:rPr>
            </w:pPr>
          </w:p>
          <w:p w:rsidR="00F56194" w:rsidRPr="00D9122B" w:rsidRDefault="00F56194" w:rsidP="00A43F85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    452172, </w:t>
            </w:r>
            <w:proofErr w:type="spellStart"/>
            <w:r w:rsidRPr="00D9122B">
              <w:rPr>
                <w:sz w:val="18"/>
                <w:szCs w:val="18"/>
              </w:rPr>
              <w:t>Йәрми</w:t>
            </w:r>
            <w:proofErr w:type="spellEnd"/>
            <w:r w:rsidRPr="00D9122B">
              <w:rPr>
                <w:sz w:val="18"/>
                <w:szCs w:val="18"/>
              </w:rPr>
              <w:t xml:space="preserve">  </w:t>
            </w:r>
            <w:proofErr w:type="spellStart"/>
            <w:r w:rsidRPr="00D9122B">
              <w:rPr>
                <w:sz w:val="18"/>
                <w:szCs w:val="18"/>
              </w:rPr>
              <w:t>ауылы</w:t>
            </w:r>
            <w:proofErr w:type="spellEnd"/>
            <w:r w:rsidRPr="00D9122B">
              <w:rPr>
                <w:sz w:val="18"/>
                <w:szCs w:val="18"/>
              </w:rPr>
              <w:t xml:space="preserve">, </w:t>
            </w:r>
            <w:proofErr w:type="spellStart"/>
            <w:r w:rsidRPr="00D9122B">
              <w:rPr>
                <w:sz w:val="18"/>
                <w:szCs w:val="18"/>
              </w:rPr>
              <w:t>Ẏ</w:t>
            </w:r>
            <w:r w:rsidRPr="00D9122B">
              <w:rPr>
                <w:bCs/>
                <w:sz w:val="18"/>
                <w:szCs w:val="18"/>
              </w:rPr>
              <w:t>зә</w:t>
            </w:r>
            <w:proofErr w:type="gramStart"/>
            <w:r w:rsidRPr="00D9122B">
              <w:rPr>
                <w:bCs/>
                <w:sz w:val="18"/>
                <w:szCs w:val="18"/>
              </w:rPr>
              <w:t>к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D9122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9122B">
              <w:rPr>
                <w:bCs/>
                <w:sz w:val="18"/>
                <w:szCs w:val="18"/>
              </w:rPr>
              <w:t>урам</w:t>
            </w:r>
            <w:proofErr w:type="spellEnd"/>
            <w:proofErr w:type="gramEnd"/>
            <w:r w:rsidRPr="00D9122B">
              <w:rPr>
                <w:sz w:val="18"/>
                <w:szCs w:val="18"/>
              </w:rPr>
              <w:t>, 18</w:t>
            </w:r>
          </w:p>
          <w:p w:rsidR="00F56194" w:rsidRPr="00001D71" w:rsidRDefault="00F56194" w:rsidP="00A43F85">
            <w:pPr>
              <w:jc w:val="center"/>
              <w:rPr>
                <w:b/>
                <w:sz w:val="18"/>
                <w:szCs w:val="18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F56194" w:rsidRPr="00001D71" w:rsidRDefault="00F56194" w:rsidP="00A43F85">
            <w:pPr>
              <w:pStyle w:val="a3"/>
              <w:jc w:val="right"/>
              <w:rPr>
                <w:b/>
                <w:noProof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619A8597" wp14:editId="0003E9D2">
                  <wp:extent cx="714375" cy="9525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F56194" w:rsidRPr="00001D71" w:rsidRDefault="00F56194" w:rsidP="00A43F85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                                  </w:t>
            </w:r>
          </w:p>
          <w:p w:rsidR="00F56194" w:rsidRPr="00001D71" w:rsidRDefault="00F56194" w:rsidP="00A43F8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F56194" w:rsidRPr="00001D71" w:rsidRDefault="00F56194" w:rsidP="00A43F85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СОВЕТ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F56194" w:rsidRPr="00001D71" w:rsidRDefault="00F56194" w:rsidP="00A43F8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F56194" w:rsidRPr="00001D71" w:rsidRDefault="00F56194" w:rsidP="00A43F8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F56194" w:rsidRPr="00001D71" w:rsidRDefault="00F56194" w:rsidP="00A43F8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F56194" w:rsidRDefault="00F56194" w:rsidP="00A43F8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F56194" w:rsidRPr="00001D71" w:rsidRDefault="00F56194" w:rsidP="00A43F85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F56194" w:rsidRPr="00001D71" w:rsidRDefault="00F56194" w:rsidP="00A43F85">
            <w:pPr>
              <w:jc w:val="center"/>
              <w:rPr>
                <w:b/>
                <w:caps/>
                <w:sz w:val="20"/>
              </w:rPr>
            </w:pPr>
          </w:p>
          <w:p w:rsidR="00F56194" w:rsidRDefault="00F56194" w:rsidP="00A43F85">
            <w:pPr>
              <w:pStyle w:val="1"/>
              <w:rPr>
                <w:sz w:val="18"/>
                <w:szCs w:val="18"/>
              </w:rPr>
            </w:pPr>
          </w:p>
          <w:p w:rsidR="00F56194" w:rsidRPr="00D9122B" w:rsidRDefault="00F56194" w:rsidP="00A43F85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452172, </w:t>
            </w:r>
            <w:proofErr w:type="spellStart"/>
            <w:r w:rsidRPr="00D9122B">
              <w:rPr>
                <w:sz w:val="18"/>
                <w:szCs w:val="18"/>
              </w:rPr>
              <w:t>с</w:t>
            </w:r>
            <w:proofErr w:type="gramStart"/>
            <w:r w:rsidRPr="00D9122B">
              <w:rPr>
                <w:sz w:val="18"/>
                <w:szCs w:val="18"/>
              </w:rPr>
              <w:t>.Е</w:t>
            </w:r>
            <w:proofErr w:type="gramEnd"/>
            <w:r w:rsidRPr="00D9122B">
              <w:rPr>
                <w:sz w:val="18"/>
                <w:szCs w:val="18"/>
              </w:rPr>
              <w:t>ремеево</w:t>
            </w:r>
            <w:proofErr w:type="spellEnd"/>
            <w:r w:rsidRPr="00D9122B">
              <w:rPr>
                <w:sz w:val="18"/>
                <w:szCs w:val="18"/>
              </w:rPr>
              <w:t xml:space="preserve">,  </w:t>
            </w:r>
            <w:proofErr w:type="spellStart"/>
            <w:r w:rsidRPr="00D9122B">
              <w:rPr>
                <w:sz w:val="18"/>
                <w:szCs w:val="18"/>
              </w:rPr>
              <w:t>ул.Центральная</w:t>
            </w:r>
            <w:proofErr w:type="spellEnd"/>
            <w:r w:rsidRPr="00D9122B">
              <w:rPr>
                <w:sz w:val="18"/>
                <w:szCs w:val="18"/>
              </w:rPr>
              <w:t>, 18</w:t>
            </w:r>
          </w:p>
          <w:p w:rsidR="00F56194" w:rsidRPr="00001D71" w:rsidRDefault="00F56194" w:rsidP="00A43F85">
            <w:pPr>
              <w:jc w:val="center"/>
              <w:rPr>
                <w:b/>
                <w:sz w:val="20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</w:tr>
    </w:tbl>
    <w:p w:rsidR="00F56194" w:rsidRPr="005B6586" w:rsidRDefault="00F56194" w:rsidP="00F56194">
      <w:pPr>
        <w:pStyle w:val="a3"/>
        <w:rPr>
          <w:lang w:val="ru-RU"/>
        </w:rPr>
      </w:pPr>
    </w:p>
    <w:p w:rsidR="00F56194" w:rsidRPr="00E9704E" w:rsidRDefault="00F56194" w:rsidP="00F56194">
      <w:pPr>
        <w:spacing w:line="360" w:lineRule="auto"/>
        <w:rPr>
          <w:b/>
          <w:bCs/>
          <w:sz w:val="24"/>
          <w:szCs w:val="24"/>
        </w:rPr>
      </w:pPr>
      <w:r w:rsidRPr="00E9704E">
        <w:rPr>
          <w:sz w:val="24"/>
          <w:szCs w:val="24"/>
        </w:rPr>
        <w:t xml:space="preserve">        </w:t>
      </w:r>
      <w:r w:rsidRPr="00E9704E">
        <w:rPr>
          <w:b/>
          <w:bCs/>
          <w:sz w:val="24"/>
          <w:szCs w:val="24"/>
        </w:rPr>
        <w:t xml:space="preserve">КАРАР                                         </w:t>
      </w:r>
      <w:r>
        <w:rPr>
          <w:b/>
          <w:bCs/>
          <w:sz w:val="24"/>
          <w:szCs w:val="24"/>
        </w:rPr>
        <w:t xml:space="preserve">          №  135                                     </w:t>
      </w:r>
      <w:r w:rsidRPr="00E9704E">
        <w:rPr>
          <w:b/>
          <w:bCs/>
          <w:sz w:val="24"/>
          <w:szCs w:val="24"/>
        </w:rPr>
        <w:t>РЕШЕНИЕ</w:t>
      </w:r>
    </w:p>
    <w:p w:rsidR="00F56194" w:rsidRPr="00E9704E" w:rsidRDefault="00F56194" w:rsidP="00F56194">
      <w:pPr>
        <w:ind w:left="-540" w:right="90" w:firstLine="5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 06»  ноябрь </w:t>
      </w:r>
      <w:r w:rsidRPr="00E9704E">
        <w:rPr>
          <w:b/>
          <w:bCs/>
          <w:sz w:val="24"/>
          <w:szCs w:val="24"/>
        </w:rPr>
        <w:t xml:space="preserve">      2014й.                                           </w:t>
      </w:r>
      <w:r>
        <w:rPr>
          <w:b/>
          <w:bCs/>
          <w:sz w:val="24"/>
          <w:szCs w:val="24"/>
        </w:rPr>
        <w:t xml:space="preserve">                         « 06 »  ноября  </w:t>
      </w:r>
      <w:r w:rsidRPr="00E9704E">
        <w:rPr>
          <w:b/>
          <w:bCs/>
          <w:sz w:val="24"/>
          <w:szCs w:val="24"/>
        </w:rPr>
        <w:t xml:space="preserve">     2014г.</w:t>
      </w:r>
    </w:p>
    <w:p w:rsidR="00F56194" w:rsidRDefault="00F56194" w:rsidP="00F56194">
      <w:pPr>
        <w:pStyle w:val="2"/>
        <w:spacing w:after="0" w:line="240" w:lineRule="auto"/>
        <w:ind w:right="-96"/>
        <w:jc w:val="center"/>
        <w:rPr>
          <w:b/>
          <w:szCs w:val="28"/>
        </w:rPr>
      </w:pPr>
    </w:p>
    <w:p w:rsidR="00F56194" w:rsidRDefault="00F56194" w:rsidP="00F56194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p w:rsidR="00F56194" w:rsidRDefault="00F56194" w:rsidP="00F56194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p w:rsidR="00F56194" w:rsidRDefault="00F56194" w:rsidP="00F56194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p w:rsidR="00F56194" w:rsidRDefault="00F56194" w:rsidP="00F56194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Закона  Республики Башкортостан « О порядке наименования и переименования административно-территориальных единиц, населенных пунктов, улиц, площадей и других составных  частей  населенных пунктов в Республике Башкортостан»</w:t>
      </w:r>
    </w:p>
    <w:p w:rsidR="00F56194" w:rsidRDefault="00F56194" w:rsidP="00F56194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p w:rsidR="00F56194" w:rsidRDefault="00F56194" w:rsidP="00F56194">
      <w:pPr>
        <w:pStyle w:val="ConsPlusNormal"/>
        <w:widowControl/>
        <w:ind w:firstLine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bCs/>
          <w:sz w:val="28"/>
          <w:szCs w:val="28"/>
        </w:rPr>
        <w:t>Еремеевский</w:t>
      </w:r>
      <w:proofErr w:type="spellEnd"/>
      <w:r>
        <w:rPr>
          <w:b/>
          <w:bCs/>
          <w:sz w:val="28"/>
          <w:szCs w:val="28"/>
        </w:rPr>
        <w:t xml:space="preserve"> сельсовет решил:</w:t>
      </w:r>
    </w:p>
    <w:p w:rsidR="00F56194" w:rsidRDefault="00F56194" w:rsidP="00F56194">
      <w:pPr>
        <w:pStyle w:val="ConsPlusNormal"/>
        <w:widowControl/>
        <w:ind w:firstLine="0"/>
        <w:jc w:val="center"/>
        <w:outlineLvl w:val="0"/>
        <w:rPr>
          <w:b/>
          <w:bCs/>
          <w:sz w:val="28"/>
          <w:szCs w:val="28"/>
        </w:rPr>
      </w:pPr>
    </w:p>
    <w:p w:rsidR="00F56194" w:rsidRDefault="00F56194" w:rsidP="00F56194">
      <w:pPr>
        <w:pStyle w:val="ConsPlusNormal"/>
        <w:widowControl/>
        <w:ind w:firstLine="0"/>
        <w:jc w:val="center"/>
        <w:outlineLvl w:val="0"/>
        <w:rPr>
          <w:b/>
          <w:bCs/>
          <w:sz w:val="28"/>
          <w:szCs w:val="28"/>
        </w:rPr>
      </w:pPr>
    </w:p>
    <w:p w:rsidR="00F56194" w:rsidRDefault="00F56194" w:rsidP="00F56194">
      <w:pPr>
        <w:pStyle w:val="ConsPlusNormal"/>
        <w:widowControl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Присвоить   названия  улицы в зоне индивидуальной  застройки  для расширения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ремеево</w:t>
      </w:r>
      <w:proofErr w:type="spellEnd"/>
      <w:r>
        <w:rPr>
          <w:sz w:val="28"/>
          <w:szCs w:val="28"/>
        </w:rPr>
        <w:t xml:space="preserve"> согласно схеме:</w:t>
      </w:r>
    </w:p>
    <w:p w:rsidR="00F56194" w:rsidRDefault="00F56194" w:rsidP="00F56194">
      <w:pPr>
        <w:pStyle w:val="ConsPlusNormal"/>
        <w:widowControl/>
        <w:ind w:firstLine="0"/>
        <w:outlineLvl w:val="0"/>
        <w:rPr>
          <w:sz w:val="28"/>
          <w:szCs w:val="28"/>
        </w:rPr>
      </w:pPr>
    </w:p>
    <w:p w:rsidR="00F56194" w:rsidRDefault="00F56194" w:rsidP="00F56194">
      <w:pPr>
        <w:pStyle w:val="ConsPlusNormal"/>
        <w:widowControl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1. улица  Сосновая    с №  2 по № 20.</w:t>
      </w:r>
    </w:p>
    <w:p w:rsidR="00F56194" w:rsidRDefault="00F56194" w:rsidP="00F56194">
      <w:pPr>
        <w:pStyle w:val="ConsPlusNormal"/>
        <w:widowControl/>
        <w:ind w:firstLine="0"/>
        <w:jc w:val="center"/>
        <w:outlineLvl w:val="0"/>
        <w:rPr>
          <w:b/>
          <w:bCs/>
          <w:sz w:val="28"/>
          <w:szCs w:val="28"/>
        </w:rPr>
      </w:pPr>
    </w:p>
    <w:p w:rsidR="00F56194" w:rsidRDefault="00F56194" w:rsidP="00F56194">
      <w:pPr>
        <w:pStyle w:val="ConsPlusNormal"/>
        <w:widowControl/>
        <w:ind w:firstLine="0"/>
        <w:jc w:val="center"/>
        <w:outlineLvl w:val="0"/>
        <w:rPr>
          <w:b/>
          <w:bCs/>
          <w:sz w:val="28"/>
          <w:szCs w:val="28"/>
        </w:rPr>
      </w:pPr>
    </w:p>
    <w:p w:rsidR="00F56194" w:rsidRDefault="00F56194" w:rsidP="00F56194">
      <w:pPr>
        <w:pStyle w:val="ConsPlusNormal"/>
        <w:widowControl/>
        <w:ind w:firstLine="0"/>
        <w:jc w:val="center"/>
        <w:outlineLvl w:val="0"/>
        <w:rPr>
          <w:b/>
          <w:bCs/>
          <w:sz w:val="28"/>
          <w:szCs w:val="28"/>
        </w:rPr>
      </w:pPr>
    </w:p>
    <w:p w:rsidR="00F56194" w:rsidRDefault="00F56194" w:rsidP="00F56194">
      <w:pPr>
        <w:pStyle w:val="ConsPlusNormal"/>
        <w:widowControl/>
        <w:ind w:firstLine="0"/>
        <w:jc w:val="center"/>
        <w:outlineLvl w:val="0"/>
        <w:rPr>
          <w:b/>
          <w:bCs/>
          <w:sz w:val="28"/>
          <w:szCs w:val="28"/>
        </w:rPr>
      </w:pPr>
    </w:p>
    <w:p w:rsidR="00F56194" w:rsidRDefault="00F56194" w:rsidP="00F56194">
      <w:pPr>
        <w:pStyle w:val="ConsPlusNormal"/>
        <w:widowControl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56194" w:rsidRDefault="00F56194" w:rsidP="00F56194">
      <w:pPr>
        <w:pStyle w:val="ConsPlusNormal"/>
        <w:widowControl/>
        <w:ind w:firstLine="0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</w:t>
      </w:r>
    </w:p>
    <w:p w:rsidR="00F56194" w:rsidRDefault="00F56194" w:rsidP="00F56194">
      <w:pPr>
        <w:pStyle w:val="ConsPlusNormal"/>
        <w:widowControl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56194" w:rsidRDefault="00F56194" w:rsidP="00F56194">
      <w:pPr>
        <w:pStyle w:val="ConsPlusNormal"/>
        <w:widowControl/>
        <w:ind w:firstLine="0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                                                        </w:t>
      </w:r>
      <w:proofErr w:type="spellStart"/>
      <w:r>
        <w:rPr>
          <w:sz w:val="28"/>
          <w:szCs w:val="28"/>
        </w:rPr>
        <w:t>В.М.Карачурина</w:t>
      </w:r>
      <w:proofErr w:type="spellEnd"/>
    </w:p>
    <w:p w:rsidR="00F56194" w:rsidRDefault="00F56194" w:rsidP="00F56194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</w:p>
    <w:p w:rsidR="00F56194" w:rsidRDefault="00F56194" w:rsidP="00F5619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F56194" w:rsidRDefault="00F56194" w:rsidP="00F5619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F56194" w:rsidRDefault="00F56194" w:rsidP="00F56194">
      <w:pPr>
        <w:jc w:val="center"/>
        <w:rPr>
          <w:b/>
          <w:bCs/>
          <w:szCs w:val="28"/>
        </w:rPr>
      </w:pPr>
    </w:p>
    <w:p w:rsidR="00775998" w:rsidRDefault="00775998">
      <w:bookmarkStart w:id="0" w:name="_GoBack"/>
      <w:bookmarkEnd w:id="0"/>
    </w:p>
    <w:sectPr w:rsidR="0077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94"/>
    <w:rsid w:val="00775998"/>
    <w:rsid w:val="00F5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194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194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F56194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F5619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uiPriority w:val="99"/>
    <w:rsid w:val="00F561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561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561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1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194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194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F56194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F5619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uiPriority w:val="99"/>
    <w:rsid w:val="00F561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561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561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1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2014-11-10T08:33:00Z</dcterms:created>
  <dcterms:modified xsi:type="dcterms:W3CDTF">2014-11-10T08:33:00Z</dcterms:modified>
</cp:coreProperties>
</file>