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1" w:rsidRDefault="00C03E51" w:rsidP="00C03E51">
      <w:pPr>
        <w:rPr>
          <w:b/>
          <w:bCs/>
          <w:sz w:val="28"/>
          <w:szCs w:val="28"/>
        </w:rPr>
      </w:pPr>
    </w:p>
    <w:p w:rsidR="00645E2B" w:rsidRDefault="00645E2B" w:rsidP="00C03E51">
      <w:pPr>
        <w:rPr>
          <w:b/>
          <w:bCs/>
          <w:sz w:val="28"/>
          <w:szCs w:val="28"/>
        </w:rPr>
      </w:pPr>
    </w:p>
    <w:p w:rsidR="00645E2B" w:rsidRDefault="00645E2B" w:rsidP="00645E2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645E2B" w:rsidRDefault="00645E2B" w:rsidP="00645E2B">
      <w:pPr>
        <w:rPr>
          <w:sz w:val="28"/>
          <w:szCs w:val="28"/>
        </w:rPr>
      </w:pPr>
    </w:p>
    <w:p w:rsidR="00645E2B" w:rsidRDefault="00645E2B" w:rsidP="00645E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5E2B" w:rsidRDefault="00645E2B" w:rsidP="00645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</w:t>
      </w:r>
      <w:r>
        <w:rPr>
          <w:sz w:val="28"/>
          <w:szCs w:val="28"/>
        </w:rPr>
        <w:t>т   09 августа 2013 года   № 102</w:t>
      </w:r>
    </w:p>
    <w:p w:rsidR="00645E2B" w:rsidRDefault="00645E2B" w:rsidP="00C03E51">
      <w:pPr>
        <w:rPr>
          <w:b/>
          <w:bCs/>
          <w:sz w:val="28"/>
          <w:szCs w:val="28"/>
        </w:rPr>
      </w:pPr>
    </w:p>
    <w:p w:rsidR="00645E2B" w:rsidRPr="00DE284A" w:rsidRDefault="00645E2B" w:rsidP="00C03E51">
      <w:pPr>
        <w:rPr>
          <w:b/>
          <w:bCs/>
          <w:sz w:val="28"/>
          <w:szCs w:val="28"/>
        </w:rPr>
      </w:pPr>
    </w:p>
    <w:p w:rsidR="00C03E51" w:rsidRPr="00645E2B" w:rsidRDefault="00C03E51" w:rsidP="00C03E51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645E2B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</w:t>
      </w:r>
    </w:p>
    <w:p w:rsidR="00645E2B" w:rsidRDefault="00C03E51" w:rsidP="00C03E51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645E2B">
        <w:rPr>
          <w:rFonts w:ascii="Times New Roman" w:hAnsi="Times New Roman"/>
          <w:sz w:val="28"/>
          <w:szCs w:val="28"/>
        </w:rPr>
        <w:t xml:space="preserve">на замещение </w:t>
      </w:r>
      <w:r w:rsidRPr="00645E2B">
        <w:rPr>
          <w:rFonts w:ascii="Times New Roman" w:hAnsi="Times New Roman"/>
          <w:bCs/>
          <w:sz w:val="28"/>
          <w:szCs w:val="28"/>
        </w:rPr>
        <w:t>вакантной</w:t>
      </w:r>
      <w:r w:rsidRPr="00645E2B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 Еремеевский  сельсовет муниципального района </w:t>
      </w:r>
    </w:p>
    <w:p w:rsidR="00C03E51" w:rsidRPr="00645E2B" w:rsidRDefault="00C03E51" w:rsidP="00C03E51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5E2B">
        <w:rPr>
          <w:rFonts w:ascii="Times New Roman" w:hAnsi="Times New Roman"/>
          <w:sz w:val="28"/>
          <w:szCs w:val="28"/>
        </w:rPr>
        <w:t>Чишминский район Республики Башкортостан</w:t>
      </w:r>
    </w:p>
    <w:p w:rsidR="00C03E51" w:rsidRPr="00645E2B" w:rsidRDefault="00C03E51" w:rsidP="00C03E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E51" w:rsidRPr="00645E2B" w:rsidRDefault="00C03E51" w:rsidP="00C03E51"/>
    <w:p w:rsidR="00C03E51" w:rsidRDefault="00C03E51" w:rsidP="00C03E51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7F50">
        <w:rPr>
          <w:rFonts w:ascii="Times New Roman" w:hAnsi="Times New Roman"/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</w:t>
      </w:r>
    </w:p>
    <w:p w:rsidR="00C03E51" w:rsidRPr="00645E2B" w:rsidRDefault="00C03E51" w:rsidP="00645E2B">
      <w:pPr>
        <w:pStyle w:val="HTML"/>
        <w:tabs>
          <w:tab w:val="clear" w:pos="916"/>
        </w:tabs>
        <w:rPr>
          <w:rFonts w:ascii="Times New Roman" w:hAnsi="Times New Roman"/>
          <w:sz w:val="28"/>
          <w:szCs w:val="28"/>
        </w:rPr>
      </w:pPr>
      <w:r w:rsidRPr="00645E2B">
        <w:rPr>
          <w:rFonts w:ascii="Times New Roman" w:hAnsi="Times New Roman"/>
          <w:sz w:val="28"/>
          <w:szCs w:val="28"/>
        </w:rPr>
        <w:t xml:space="preserve">Совет  сельского поселения Еремеевский сельсовет муниципального района Чишминский район </w:t>
      </w:r>
      <w:r w:rsidR="00645E2B">
        <w:rPr>
          <w:rFonts w:ascii="Times New Roman" w:hAnsi="Times New Roman"/>
          <w:sz w:val="28"/>
          <w:szCs w:val="28"/>
        </w:rPr>
        <w:t xml:space="preserve"> </w:t>
      </w:r>
      <w:r w:rsidRPr="00645E2B">
        <w:rPr>
          <w:rFonts w:ascii="Times New Roman" w:hAnsi="Times New Roman"/>
          <w:sz w:val="28"/>
          <w:szCs w:val="28"/>
        </w:rPr>
        <w:t>Республики Башкортостан решил:</w:t>
      </w:r>
    </w:p>
    <w:p w:rsidR="00C03E51" w:rsidRPr="00847DCA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</w:rPr>
      </w:pPr>
    </w:p>
    <w:p w:rsidR="00C03E51" w:rsidRPr="00842198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2C2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F20F09">
        <w:rPr>
          <w:rFonts w:ascii="Times New Roman" w:hAnsi="Times New Roman"/>
          <w:sz w:val="28"/>
          <w:szCs w:val="28"/>
        </w:rPr>
        <w:t xml:space="preserve">Положение о порядке проведения конкурса на замещение </w:t>
      </w:r>
      <w:r>
        <w:rPr>
          <w:rFonts w:ascii="Times New Roman" w:hAnsi="Times New Roman"/>
          <w:sz w:val="28"/>
          <w:szCs w:val="28"/>
        </w:rPr>
        <w:t xml:space="preserve">вакантной </w:t>
      </w:r>
      <w:r w:rsidRPr="00F20F09">
        <w:rPr>
          <w:rFonts w:ascii="Times New Roman" w:hAnsi="Times New Roman"/>
          <w:sz w:val="28"/>
          <w:szCs w:val="28"/>
        </w:rPr>
        <w:t>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сельском поселении Еремеевский сельсовет  муниципального района</w:t>
      </w:r>
      <w:r w:rsidRPr="00F20F09">
        <w:rPr>
          <w:rFonts w:ascii="Times New Roman" w:hAnsi="Times New Roman"/>
          <w:sz w:val="28"/>
          <w:szCs w:val="28"/>
        </w:rPr>
        <w:t xml:space="preserve"> Чишминский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Pr="00F20F09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3E51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0F65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C03E51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F50">
        <w:rPr>
          <w:rFonts w:ascii="Times New Roman" w:hAnsi="Times New Roman"/>
          <w:sz w:val="28"/>
          <w:szCs w:val="28"/>
        </w:rPr>
        <w:t xml:space="preserve">- п.1 решения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Еремеевский сельсовет </w:t>
      </w:r>
      <w:r w:rsidRPr="009E7F50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 от </w:t>
      </w:r>
    </w:p>
    <w:p w:rsidR="00C03E51" w:rsidRPr="009E7F50" w:rsidRDefault="00C03E51" w:rsidP="00C03E51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E7F50">
        <w:rPr>
          <w:rFonts w:ascii="Times New Roman" w:hAnsi="Times New Roman"/>
          <w:sz w:val="28"/>
          <w:szCs w:val="28"/>
        </w:rPr>
        <w:t xml:space="preserve"> ноября 2011 года №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9E7F50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сельском поселении Еремеевский сельсовет  муниципального района</w:t>
      </w:r>
      <w:r w:rsidRPr="009E7F50">
        <w:rPr>
          <w:rFonts w:ascii="Times New Roman" w:hAnsi="Times New Roman"/>
          <w:sz w:val="28"/>
          <w:szCs w:val="28"/>
        </w:rPr>
        <w:t xml:space="preserve"> Чишминский район Республики Башкортостан»;</w:t>
      </w:r>
    </w:p>
    <w:p w:rsidR="00C03E51" w:rsidRDefault="00C03E51" w:rsidP="00C03E51">
      <w:pPr>
        <w:pStyle w:val="2"/>
        <w:spacing w:after="0" w:line="240" w:lineRule="auto"/>
        <w:ind w:right="-21" w:firstLine="720"/>
        <w:jc w:val="both"/>
        <w:rPr>
          <w:sz w:val="28"/>
          <w:szCs w:val="28"/>
        </w:rPr>
      </w:pPr>
      <w:r w:rsidRPr="009E7F50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 xml:space="preserve">сельского поселения Еремеевский сельсовет </w:t>
      </w:r>
      <w:r w:rsidRPr="009E7F50">
        <w:rPr>
          <w:sz w:val="28"/>
          <w:szCs w:val="28"/>
        </w:rPr>
        <w:t xml:space="preserve">муниципального района Чишминский район Республики Башкортостан от </w:t>
      </w:r>
    </w:p>
    <w:p w:rsidR="00C03E51" w:rsidRPr="009E7F50" w:rsidRDefault="00C03E51" w:rsidP="00C03E51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</w:t>
      </w:r>
      <w:r w:rsidRPr="009E7F50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48</w:t>
      </w:r>
      <w:r w:rsidRPr="009E7F50">
        <w:rPr>
          <w:sz w:val="28"/>
          <w:szCs w:val="28"/>
        </w:rPr>
        <w:t xml:space="preserve"> «О внесении изменений в Положение о порядке проведения конкурса на замещение должности муниципальной службы в</w:t>
      </w:r>
      <w:r>
        <w:rPr>
          <w:sz w:val="28"/>
          <w:szCs w:val="28"/>
        </w:rPr>
        <w:t xml:space="preserve"> сельском поселении Еремеевский сельсовет муниципального района</w:t>
      </w:r>
      <w:r w:rsidRPr="009E7F50">
        <w:rPr>
          <w:sz w:val="28"/>
          <w:szCs w:val="28"/>
        </w:rPr>
        <w:t xml:space="preserve"> Чишминский район Республики Башкортостан.</w:t>
      </w:r>
    </w:p>
    <w:p w:rsidR="00C03E51" w:rsidRPr="006B2C22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2C22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обнародовать в установленном Уставом сельского поселения  Еремеевский  сельсовет порядке</w:t>
      </w:r>
      <w:r w:rsidRPr="006B2C22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сельского поселения.</w:t>
      </w:r>
    </w:p>
    <w:p w:rsidR="00C03E51" w:rsidRPr="006B2C22" w:rsidRDefault="00C03E51" w:rsidP="00C03E5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2C22"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Совета по социально-гуманитарным вопросам, молодежной политике, охране правопорядка ( Галикеев Р.Х.)</w:t>
      </w:r>
    </w:p>
    <w:p w:rsidR="00C03E51" w:rsidRPr="00DE284A" w:rsidRDefault="00645E2B" w:rsidP="00645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</w:t>
      </w:r>
    </w:p>
    <w:p w:rsidR="00C03E51" w:rsidRPr="003D5F9E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5F9E">
        <w:rPr>
          <w:sz w:val="28"/>
          <w:szCs w:val="28"/>
        </w:rPr>
        <w:t xml:space="preserve">Глава сельского поселения  </w:t>
      </w:r>
    </w:p>
    <w:p w:rsidR="00C03E51" w:rsidRPr="003D5F9E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5F9E">
        <w:rPr>
          <w:sz w:val="28"/>
          <w:szCs w:val="28"/>
        </w:rPr>
        <w:t xml:space="preserve">Еремеевский  сельсовет </w:t>
      </w:r>
    </w:p>
    <w:p w:rsidR="00C03E51" w:rsidRPr="003D5F9E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5F9E">
        <w:rPr>
          <w:sz w:val="28"/>
          <w:szCs w:val="28"/>
        </w:rPr>
        <w:t xml:space="preserve">муниципального района </w:t>
      </w:r>
    </w:p>
    <w:p w:rsidR="00C03E51" w:rsidRPr="003D5F9E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5F9E">
        <w:rPr>
          <w:sz w:val="28"/>
          <w:szCs w:val="28"/>
        </w:rPr>
        <w:t xml:space="preserve">Чишминский район </w:t>
      </w:r>
    </w:p>
    <w:p w:rsidR="00645E2B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5F9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</w:t>
      </w:r>
      <w:r w:rsidRPr="003D5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C03E51" w:rsidRPr="003D5F9E" w:rsidRDefault="00C03E51" w:rsidP="00645E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В.М.Карачурина</w:t>
      </w:r>
    </w:p>
    <w:p w:rsidR="00C03E51" w:rsidRPr="00DE284A" w:rsidRDefault="00C03E51" w:rsidP="00645E2B">
      <w:pPr>
        <w:jc w:val="right"/>
        <w:rPr>
          <w:b/>
          <w:bCs/>
          <w:sz w:val="28"/>
          <w:szCs w:val="28"/>
        </w:rPr>
      </w:pPr>
    </w:p>
    <w:p w:rsidR="00C03E51" w:rsidRPr="00DE284A" w:rsidRDefault="00C03E51" w:rsidP="00645E2B">
      <w:pPr>
        <w:jc w:val="right"/>
        <w:rPr>
          <w:b/>
          <w:bCs/>
          <w:sz w:val="28"/>
          <w:szCs w:val="28"/>
        </w:rPr>
      </w:pPr>
    </w:p>
    <w:p w:rsidR="00C03E51" w:rsidRPr="00DE284A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Pr="00DE284A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Pr="00012677" w:rsidRDefault="00C03E51" w:rsidP="00C03E51">
      <w:pPr>
        <w:pStyle w:val="HTML"/>
        <w:pageBreakBefore/>
        <w:ind w:left="5760"/>
        <w:jc w:val="right"/>
        <w:rPr>
          <w:rFonts w:ascii="Times New Roman" w:hAnsi="Times New Roman"/>
          <w:sz w:val="24"/>
          <w:szCs w:val="24"/>
        </w:rPr>
      </w:pPr>
      <w:r w:rsidRPr="000126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03E51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 w:rsidRPr="00012677">
        <w:rPr>
          <w:rFonts w:ascii="Times New Roman" w:hAnsi="Times New Roman"/>
          <w:sz w:val="24"/>
          <w:szCs w:val="24"/>
        </w:rPr>
        <w:t>к решению Совета</w:t>
      </w:r>
    </w:p>
    <w:p w:rsidR="00C03E51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03E51" w:rsidRPr="00012677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Еремеевский сельсовет</w:t>
      </w:r>
      <w:r w:rsidRPr="00012677">
        <w:rPr>
          <w:rFonts w:ascii="Times New Roman" w:hAnsi="Times New Roman"/>
          <w:sz w:val="24"/>
          <w:szCs w:val="24"/>
        </w:rPr>
        <w:t xml:space="preserve"> </w:t>
      </w:r>
    </w:p>
    <w:p w:rsidR="00C03E51" w:rsidRPr="00012677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 w:rsidRPr="00012677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03E51" w:rsidRPr="00012677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 w:rsidRPr="00012677">
        <w:rPr>
          <w:rFonts w:ascii="Times New Roman" w:hAnsi="Times New Roman"/>
          <w:sz w:val="24"/>
          <w:szCs w:val="24"/>
        </w:rPr>
        <w:t xml:space="preserve">Чишминский район </w:t>
      </w:r>
    </w:p>
    <w:p w:rsidR="00C03E51" w:rsidRPr="00012677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 w:rsidRPr="0001267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03E51" w:rsidRPr="001060EC" w:rsidRDefault="00C03E51" w:rsidP="00C03E51">
      <w:pPr>
        <w:pStyle w:val="HTML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«09» августа  2013 </w:t>
      </w:r>
      <w:r w:rsidRPr="00012677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102</w:t>
      </w:r>
    </w:p>
    <w:p w:rsidR="00C03E51" w:rsidRDefault="00C03E51" w:rsidP="00C03E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E51" w:rsidRPr="00645E2B" w:rsidRDefault="00C03E51" w:rsidP="00C03E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2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03E51" w:rsidRPr="00645E2B" w:rsidRDefault="00C03E51" w:rsidP="00C03E51">
      <w:pPr>
        <w:jc w:val="center"/>
        <w:rPr>
          <w:bCs/>
          <w:sz w:val="28"/>
          <w:szCs w:val="28"/>
        </w:rPr>
      </w:pPr>
      <w:r w:rsidRPr="00645E2B">
        <w:rPr>
          <w:bCs/>
          <w:sz w:val="28"/>
          <w:szCs w:val="28"/>
        </w:rPr>
        <w:t xml:space="preserve">о порядке проведения конкурса на замещение вакантной </w:t>
      </w:r>
    </w:p>
    <w:p w:rsidR="00C03E51" w:rsidRPr="00645E2B" w:rsidRDefault="00C03E51" w:rsidP="00C03E51">
      <w:pPr>
        <w:jc w:val="center"/>
        <w:rPr>
          <w:bCs/>
          <w:sz w:val="28"/>
          <w:szCs w:val="28"/>
        </w:rPr>
      </w:pPr>
      <w:r w:rsidRPr="00645E2B">
        <w:rPr>
          <w:bCs/>
          <w:sz w:val="28"/>
          <w:szCs w:val="28"/>
        </w:rPr>
        <w:t>должности муниципальной службы в сельском поселении</w:t>
      </w:r>
    </w:p>
    <w:p w:rsidR="00C03E51" w:rsidRPr="00645E2B" w:rsidRDefault="00C03E51" w:rsidP="00C03E51">
      <w:pPr>
        <w:jc w:val="center"/>
        <w:rPr>
          <w:bCs/>
          <w:sz w:val="28"/>
          <w:szCs w:val="28"/>
        </w:rPr>
      </w:pPr>
      <w:r w:rsidRPr="00645E2B">
        <w:rPr>
          <w:bCs/>
          <w:sz w:val="28"/>
          <w:szCs w:val="28"/>
        </w:rPr>
        <w:t xml:space="preserve"> Еремеевский  сельсовет муниципального района</w:t>
      </w:r>
    </w:p>
    <w:p w:rsidR="00C03E51" w:rsidRPr="00645E2B" w:rsidRDefault="00C03E51" w:rsidP="00C03E51">
      <w:pPr>
        <w:ind w:firstLine="540"/>
        <w:jc w:val="center"/>
        <w:rPr>
          <w:bCs/>
          <w:sz w:val="28"/>
          <w:szCs w:val="28"/>
        </w:rPr>
      </w:pPr>
      <w:r w:rsidRPr="00645E2B">
        <w:rPr>
          <w:bCs/>
          <w:sz w:val="28"/>
          <w:szCs w:val="28"/>
        </w:rPr>
        <w:t>Чишминский район Республики Башкортостан</w:t>
      </w:r>
    </w:p>
    <w:p w:rsidR="00C03E51" w:rsidRPr="00645E2B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4010101"/>
      <w:r w:rsidRPr="00645E2B">
        <w:rPr>
          <w:sz w:val="28"/>
          <w:szCs w:val="28"/>
        </w:rPr>
        <w:t xml:space="preserve"> 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5F9E">
        <w:rPr>
          <w:sz w:val="28"/>
          <w:szCs w:val="28"/>
        </w:rPr>
        <w:t xml:space="preserve">Настоящим Положением в целях реализации статьи 17 Федерального закона от 2 марта 2007 года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(далее - конкурс) в сельском поселении  Еремеевский  сельсовет муниципального района Чишминский район Республики Башкортостан. 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2. Основными задачами проведения конкурса являются:</w:t>
      </w:r>
    </w:p>
    <w:p w:rsidR="00C03E51" w:rsidRPr="003D5F9E" w:rsidRDefault="00C03E51" w:rsidP="00C0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обеспечение права граждан Российской Федерации на равный доступ к муниципальной службе;</w:t>
      </w:r>
    </w:p>
    <w:p w:rsidR="00C03E51" w:rsidRPr="003D5F9E" w:rsidRDefault="00C03E51" w:rsidP="00C0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обеспечение права муниципальных служащих на должностной рост на конкурсной основе;</w:t>
      </w:r>
    </w:p>
    <w:p w:rsidR="00C03E51" w:rsidRPr="003D5F9E" w:rsidRDefault="00C03E51" w:rsidP="00C03E5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формирование кадрового резерва;</w:t>
      </w:r>
    </w:p>
    <w:p w:rsidR="00C03E51" w:rsidRPr="003D5F9E" w:rsidRDefault="00C03E51" w:rsidP="00C03E5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3.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муниципального района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статьей 17 Федерального закона от 2 марта 2007 года № 25-ФЗ «О муниципальной службе в Российской Федерации» может быть произведено на конкурсной основе.</w:t>
      </w:r>
    </w:p>
    <w:bookmarkEnd w:id="1"/>
    <w:p w:rsidR="00C03E51" w:rsidRPr="003D5F9E" w:rsidRDefault="00C03E51" w:rsidP="00C03E51">
      <w:pPr>
        <w:ind w:firstLine="540"/>
        <w:rPr>
          <w:sz w:val="28"/>
          <w:szCs w:val="28"/>
        </w:rPr>
      </w:pPr>
      <w:r w:rsidRPr="003D5F9E">
        <w:rPr>
          <w:sz w:val="28"/>
          <w:szCs w:val="28"/>
        </w:rPr>
        <w:t>4. Конкурс не проводится:</w:t>
      </w:r>
    </w:p>
    <w:p w:rsidR="00C03E51" w:rsidRPr="003D5F9E" w:rsidRDefault="00C03E51" w:rsidP="00C03E51">
      <w:pPr>
        <w:ind w:firstLine="540"/>
        <w:rPr>
          <w:sz w:val="28"/>
          <w:szCs w:val="28"/>
        </w:rPr>
      </w:pPr>
      <w:r w:rsidRPr="003D5F9E">
        <w:rPr>
          <w:sz w:val="28"/>
          <w:szCs w:val="28"/>
        </w:rPr>
        <w:t>при заключении срочного трудового договора;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 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lastRenderedPageBreak/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C03E51" w:rsidRPr="003D5F9E" w:rsidRDefault="00C03E51" w:rsidP="00C03E51">
      <w:pPr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C03E51" w:rsidRPr="003D5F9E" w:rsidRDefault="00C03E51" w:rsidP="00C03E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5" w:history="1">
        <w:r w:rsidRPr="003D5F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5F9E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3D5F9E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3D5F9E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03E51" w:rsidRPr="003D5F9E" w:rsidRDefault="00C03E51" w:rsidP="00C0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6. Конкурс проводится в два этапа. На первом этапе на официальном сайте органа местного самоуправления в сети Интернет размещается объявление о приеме документов для участия в конкурсе, а также следующая информация о конкурсе: 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наименование вакантной должности муниципальной службы; 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требования, предъявляемые к претенденту на замещение должности муниципальной службы;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условия прохождения муниципальной службы;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место и время приема документов, подлежащих представлению для участия в конкурсе;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срок, до истечения которого принимаются указанные документы;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предполагаемая дата проведения конкурса;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место и порядок проведения конкурса;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проект трудового договора;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иные информационные материалы. 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C03E51" w:rsidRPr="003D5F9E" w:rsidRDefault="00C03E51" w:rsidP="00C0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C03E51" w:rsidRPr="003D5F9E" w:rsidRDefault="00C03E51" w:rsidP="00C0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C03E51" w:rsidRPr="003D5F9E" w:rsidRDefault="00C03E51" w:rsidP="00C0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lastRenderedPageBreak/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д) </w:t>
      </w:r>
      <w:hyperlink r:id="rId7" w:history="1">
        <w:r w:rsidRPr="003D5F9E">
          <w:rPr>
            <w:sz w:val="28"/>
            <w:szCs w:val="28"/>
          </w:rPr>
          <w:t>документ</w:t>
        </w:r>
      </w:hyperlink>
      <w:r w:rsidRPr="003D5F9E">
        <w:rPr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C03E51" w:rsidRPr="003D5F9E" w:rsidRDefault="00C03E51" w:rsidP="00C03E51">
      <w:pPr>
        <w:ind w:firstLine="708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03E51" w:rsidRPr="003D5F9E" w:rsidRDefault="00C03E51" w:rsidP="00C0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9E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9. 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8" w:history="1">
        <w:r w:rsidRPr="003D5F9E">
          <w:rPr>
            <w:sz w:val="28"/>
            <w:szCs w:val="28"/>
          </w:rPr>
          <w:t>ограничениями</w:t>
        </w:r>
      </w:hyperlink>
      <w:r w:rsidRPr="003D5F9E">
        <w:rPr>
          <w:sz w:val="28"/>
          <w:szCs w:val="28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11. Документы, указанные в пунктах 7 и 8 настоящего Положения, представляются в муниципальный орган в течение 21 дня со дня объявления об их приеме. 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12. Решение о дате, месте и времени проведения второго (основного)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</w:t>
      </w:r>
      <w:hyperlink r:id="rId9" w:history="1">
        <w:r w:rsidRPr="003D5F9E">
          <w:rPr>
            <w:sz w:val="28"/>
            <w:szCs w:val="28"/>
          </w:rPr>
          <w:t>сведениям</w:t>
        </w:r>
      </w:hyperlink>
      <w:r w:rsidRPr="003D5F9E">
        <w:rPr>
          <w:sz w:val="28"/>
          <w:szCs w:val="28"/>
        </w:rPr>
        <w:t>, составляющим государственную и иную охраняемую законом тайну.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0" w:history="1">
        <w:r w:rsidRPr="003D5F9E">
          <w:rPr>
            <w:sz w:val="28"/>
            <w:szCs w:val="28"/>
          </w:rPr>
          <w:t>законами</w:t>
        </w:r>
      </w:hyperlink>
      <w:r w:rsidRPr="003D5F9E">
        <w:rPr>
          <w:sz w:val="28"/>
          <w:szCs w:val="28"/>
        </w:rPr>
        <w:t xml:space="preserve">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1" w:history="1">
        <w:r w:rsidRPr="003D5F9E">
          <w:rPr>
            <w:sz w:val="28"/>
            <w:szCs w:val="28"/>
          </w:rPr>
          <w:t>законодательством</w:t>
        </w:r>
      </w:hyperlink>
      <w:r w:rsidRPr="003D5F9E">
        <w:rPr>
          <w:sz w:val="28"/>
          <w:szCs w:val="28"/>
        </w:rPr>
        <w:t xml:space="preserve"> Российской Федерации.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16. 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C03E51" w:rsidRPr="003D5F9E" w:rsidRDefault="00C03E51" w:rsidP="00C03E5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5F9E">
        <w:rPr>
          <w:rFonts w:ascii="Times New Roman" w:hAnsi="Times New Roman"/>
          <w:sz w:val="28"/>
          <w:szCs w:val="28"/>
        </w:rPr>
        <w:t>17. 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службы).</w:t>
      </w:r>
    </w:p>
    <w:p w:rsidR="00C03E51" w:rsidRPr="003D5F9E" w:rsidRDefault="00C03E51" w:rsidP="00C03E5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5F9E">
        <w:rPr>
          <w:rFonts w:ascii="Times New Roman" w:hAnsi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C03E51" w:rsidRPr="003D5F9E" w:rsidRDefault="00C03E51" w:rsidP="00C03E5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D5F9E">
        <w:rPr>
          <w:rFonts w:ascii="Times New Roman" w:hAnsi="Times New Roman"/>
          <w:sz w:val="28"/>
          <w:szCs w:val="28"/>
        </w:rPr>
        <w:lastRenderedPageBreak/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 Число независимых экспертов должно составлять не менее одной четверти от общего числа членов конкурсной комиссии.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                       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18.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12" w:history="1">
        <w:r w:rsidRPr="003D5F9E">
          <w:rPr>
            <w:sz w:val="28"/>
            <w:szCs w:val="28"/>
          </w:rPr>
          <w:t>законодательством</w:t>
        </w:r>
      </w:hyperlink>
      <w:r w:rsidRPr="003D5F9E">
        <w:rPr>
          <w:sz w:val="28"/>
          <w:szCs w:val="28"/>
        </w:rPr>
        <w:t xml:space="preserve"> Российской Федерации о муниципальной службе.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19. Заседание конкурсной комиссии проводится при наличии не менее двух кандидатов.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03E51" w:rsidRPr="003D5F9E" w:rsidRDefault="00C03E51" w:rsidP="00C03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lastRenderedPageBreak/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сети Интернет.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03E51" w:rsidRPr="003D5F9E" w:rsidRDefault="00C03E51" w:rsidP="00C03E51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3D5F9E">
        <w:rPr>
          <w:sz w:val="28"/>
          <w:szCs w:val="28"/>
        </w:rPr>
        <w:t xml:space="preserve">26. Кандидат вправе обжаловать решение конкурсной комиссии в соответствии с </w:t>
      </w:r>
      <w:hyperlink r:id="rId13" w:history="1">
        <w:r w:rsidRPr="003D5F9E">
          <w:rPr>
            <w:sz w:val="28"/>
            <w:szCs w:val="28"/>
          </w:rPr>
          <w:t>законодательством</w:t>
        </w:r>
      </w:hyperlink>
      <w:r w:rsidRPr="003D5F9E">
        <w:rPr>
          <w:sz w:val="28"/>
          <w:szCs w:val="28"/>
        </w:rPr>
        <w:t xml:space="preserve"> Российской Федерации.</w:t>
      </w:r>
    </w:p>
    <w:p w:rsidR="00C03E51" w:rsidRPr="003D5F9E" w:rsidRDefault="00C03E51" w:rsidP="00C03E51">
      <w:pPr>
        <w:jc w:val="center"/>
        <w:rPr>
          <w:sz w:val="28"/>
          <w:szCs w:val="28"/>
        </w:rPr>
      </w:pPr>
    </w:p>
    <w:p w:rsidR="00C03E51" w:rsidRPr="003D5F9E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Pr="003D5F9E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Pr="003D5F9E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Pr="003D5F9E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C03E51" w:rsidRDefault="00C03E51" w:rsidP="00C03E51">
      <w:pPr>
        <w:jc w:val="center"/>
        <w:rPr>
          <w:b/>
          <w:bCs/>
          <w:sz w:val="28"/>
          <w:szCs w:val="28"/>
        </w:rPr>
      </w:pPr>
    </w:p>
    <w:p w:rsidR="00BA67F2" w:rsidRDefault="00BA67F2"/>
    <w:sectPr w:rsidR="00B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1"/>
    <w:rsid w:val="00645E2B"/>
    <w:rsid w:val="00BA67F2"/>
    <w:rsid w:val="00C0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03E5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C03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03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0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E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03E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03E5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C03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03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0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E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03E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41" TargetMode="External"/><Relationship Id="rId13" Type="http://schemas.openxmlformats.org/officeDocument/2006/relationships/hyperlink" Target="consultantplus://offline/main?base=LAW;n=116643;fld=134;dst=1007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hyperlink" Target="consultantplus://offline/main?base=LAW;n=11664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738;fld=134;dst=100092" TargetMode="External"/><Relationship Id="rId11" Type="http://schemas.openxmlformats.org/officeDocument/2006/relationships/hyperlink" Target="consultantplus://offline/main?base=LAW;n=116643;fld=134;dst=100758" TargetMode="External"/><Relationship Id="rId5" Type="http://schemas.openxmlformats.org/officeDocument/2006/relationships/hyperlink" Target="consultantplus://offline/main?base=LAW;n=120738;fld=134;dst=100055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43;fld=134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14330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2013-09-11T02:37:00Z</dcterms:created>
  <dcterms:modified xsi:type="dcterms:W3CDTF">2013-09-11T02:51:00Z</dcterms:modified>
</cp:coreProperties>
</file>