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43A43" w:rsidRPr="007C66D5" w:rsidTr="003E6F3C">
        <w:trPr>
          <w:trHeight w:val="1976"/>
          <w:jc w:val="center"/>
        </w:trPr>
        <w:tc>
          <w:tcPr>
            <w:tcW w:w="4416" w:type="dxa"/>
            <w:vAlign w:val="center"/>
          </w:tcPr>
          <w:p w:rsidR="00843A43" w:rsidRPr="005025EB" w:rsidRDefault="00843A43" w:rsidP="003E6F3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</w:t>
            </w:r>
          </w:p>
          <w:p w:rsidR="00843A43" w:rsidRPr="005025EB" w:rsidRDefault="00843A43" w:rsidP="003E6F3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843A43" w:rsidRPr="005025EB" w:rsidRDefault="00843A43" w:rsidP="003E6F3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43A43" w:rsidRPr="005025EB" w:rsidRDefault="00843A43" w:rsidP="003E6F3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Ба</w:t>
            </w:r>
            <w:r w:rsidRPr="005025EB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>РеспубликАҺ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843A43" w:rsidRPr="005025EB" w:rsidRDefault="00843A43" w:rsidP="003E6F3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Шишм</w:t>
            </w:r>
            <w:r w:rsidRPr="005025EB">
              <w:rPr>
                <w:b/>
                <w:spacing w:val="26"/>
                <w:sz w:val="20"/>
                <w:szCs w:val="20"/>
              </w:rPr>
              <w:t>Ә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843A43" w:rsidRPr="005025EB" w:rsidRDefault="00843A43" w:rsidP="003E6F3C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spacing w:val="26"/>
                <w:sz w:val="20"/>
                <w:szCs w:val="20"/>
              </w:rPr>
              <w:t xml:space="preserve">         ӢӘРМИ АУЫЛ СОВЕТЫ</w:t>
            </w:r>
          </w:p>
          <w:p w:rsidR="00843A43" w:rsidRPr="005025EB" w:rsidRDefault="00843A43" w:rsidP="003E6F3C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ауыл биЛӘмӘҺе БАШЛЫϝ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5025EB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843A43" w:rsidRPr="005025EB" w:rsidRDefault="00843A43" w:rsidP="003E6F3C">
            <w:pPr>
              <w:pStyle w:val="1"/>
              <w:rPr>
                <w:sz w:val="20"/>
                <w:szCs w:val="20"/>
              </w:rPr>
            </w:pPr>
          </w:p>
          <w:p w:rsidR="00843A43" w:rsidRPr="005025EB" w:rsidRDefault="00843A43" w:rsidP="003E6F3C">
            <w:pPr>
              <w:pStyle w:val="1"/>
              <w:rPr>
                <w:sz w:val="20"/>
                <w:szCs w:val="20"/>
              </w:rPr>
            </w:pPr>
          </w:p>
          <w:p w:rsidR="00843A43" w:rsidRPr="005025EB" w:rsidRDefault="00843A43" w:rsidP="003E6F3C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    452172, </w:t>
            </w:r>
            <w:proofErr w:type="spellStart"/>
            <w:r w:rsidRPr="005025EB">
              <w:rPr>
                <w:sz w:val="20"/>
                <w:szCs w:val="20"/>
              </w:rPr>
              <w:t>Йәрми</w:t>
            </w:r>
            <w:proofErr w:type="spellEnd"/>
            <w:r w:rsidRPr="005025EB">
              <w:rPr>
                <w:sz w:val="20"/>
                <w:szCs w:val="20"/>
              </w:rPr>
              <w:t xml:space="preserve">  </w:t>
            </w:r>
            <w:proofErr w:type="spellStart"/>
            <w:r w:rsidRPr="005025EB">
              <w:rPr>
                <w:sz w:val="20"/>
                <w:szCs w:val="20"/>
              </w:rPr>
              <w:t>ауылы</w:t>
            </w:r>
            <w:proofErr w:type="spellEnd"/>
            <w:r w:rsidRPr="005025EB">
              <w:rPr>
                <w:sz w:val="20"/>
                <w:szCs w:val="20"/>
              </w:rPr>
              <w:t xml:space="preserve">, </w:t>
            </w:r>
            <w:proofErr w:type="spellStart"/>
            <w:r w:rsidRPr="005025EB">
              <w:rPr>
                <w:sz w:val="20"/>
                <w:szCs w:val="20"/>
              </w:rPr>
              <w:t>Ẏ</w:t>
            </w:r>
            <w:r w:rsidRPr="005025EB">
              <w:rPr>
                <w:bCs w:val="0"/>
                <w:sz w:val="20"/>
                <w:szCs w:val="20"/>
              </w:rPr>
              <w:t>зә</w:t>
            </w:r>
            <w:proofErr w:type="gramStart"/>
            <w:r w:rsidRPr="005025EB">
              <w:rPr>
                <w:bCs w:val="0"/>
                <w:sz w:val="20"/>
                <w:szCs w:val="20"/>
              </w:rPr>
              <w:t>к</w:t>
            </w:r>
            <w:proofErr w:type="spellEnd"/>
            <w:r w:rsidRPr="005025EB">
              <w:rPr>
                <w:bCs w:val="0"/>
                <w:sz w:val="20"/>
                <w:szCs w:val="20"/>
              </w:rPr>
              <w:sym w:font="PragmaticAsian" w:char="00EA"/>
            </w:r>
            <w:r w:rsidRPr="005025E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5025EB">
              <w:rPr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 w:rsidRPr="005025EB">
              <w:rPr>
                <w:sz w:val="20"/>
                <w:szCs w:val="20"/>
              </w:rPr>
              <w:t>, 18</w:t>
            </w:r>
          </w:p>
          <w:p w:rsidR="00843A43" w:rsidRPr="005025EB" w:rsidRDefault="00843A43" w:rsidP="003E6F3C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843A43" w:rsidRPr="005025EB" w:rsidRDefault="00843A43" w:rsidP="003E6F3C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 w:rsidRPr="005025EB">
              <w:rPr>
                <w:b/>
                <w:noProof/>
                <w:lang w:val="ru-RU"/>
              </w:rPr>
              <w:drawing>
                <wp:inline distT="0" distB="0" distL="0" distR="0" wp14:anchorId="5B9C4ABA" wp14:editId="15EB981E">
                  <wp:extent cx="714375" cy="9525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843A43" w:rsidRPr="005025EB" w:rsidRDefault="00843A43" w:rsidP="003E6F3C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ГЛАВА 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843A43" w:rsidRPr="005025EB" w:rsidRDefault="00843A43" w:rsidP="003E6F3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843A43" w:rsidRPr="005025EB" w:rsidRDefault="00843A43" w:rsidP="003E6F3C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452172, </w:t>
            </w:r>
            <w:proofErr w:type="spellStart"/>
            <w:r w:rsidRPr="005025EB">
              <w:rPr>
                <w:sz w:val="20"/>
                <w:szCs w:val="20"/>
              </w:rPr>
              <w:t>с</w:t>
            </w:r>
            <w:proofErr w:type="gramStart"/>
            <w:r w:rsidRPr="005025EB">
              <w:rPr>
                <w:sz w:val="20"/>
                <w:szCs w:val="20"/>
              </w:rPr>
              <w:t>.Е</w:t>
            </w:r>
            <w:proofErr w:type="gramEnd"/>
            <w:r w:rsidRPr="005025EB">
              <w:rPr>
                <w:sz w:val="20"/>
                <w:szCs w:val="20"/>
              </w:rPr>
              <w:t>ремеево</w:t>
            </w:r>
            <w:proofErr w:type="spellEnd"/>
            <w:r w:rsidRPr="005025EB">
              <w:rPr>
                <w:sz w:val="20"/>
                <w:szCs w:val="20"/>
              </w:rPr>
              <w:t>,  ул. Центральная, 18</w:t>
            </w:r>
          </w:p>
          <w:p w:rsidR="00843A43" w:rsidRPr="005025EB" w:rsidRDefault="00843A43" w:rsidP="003E6F3C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2-47-00,2-47-41</w:t>
            </w:r>
          </w:p>
        </w:tc>
      </w:tr>
    </w:tbl>
    <w:p w:rsidR="00843A43" w:rsidRDefault="00843A43" w:rsidP="00843A43">
      <w:pPr>
        <w:tabs>
          <w:tab w:val="left" w:pos="6720"/>
        </w:tabs>
        <w:spacing w:line="360" w:lineRule="auto"/>
        <w:rPr>
          <w:b/>
          <w:bCs/>
        </w:rPr>
      </w:pPr>
      <w:r w:rsidRPr="007C66D5">
        <w:rPr>
          <w:bCs/>
        </w:rPr>
        <w:t xml:space="preserve">   </w:t>
      </w:r>
      <w:r w:rsidRPr="007C66D5">
        <w:t xml:space="preserve">       </w:t>
      </w:r>
      <w:r w:rsidRPr="005025EB">
        <w:rPr>
          <w:b/>
          <w:sz w:val="28"/>
          <w:szCs w:val="28"/>
        </w:rPr>
        <w:t xml:space="preserve">КАРАР   </w:t>
      </w:r>
      <w:r w:rsidRPr="007C66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843A43" w:rsidRPr="00914D19" w:rsidRDefault="00843A43" w:rsidP="00843A43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26»  ноябрь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30       </w:t>
      </w:r>
      <w:r w:rsidRPr="00914D19">
        <w:rPr>
          <w:b/>
        </w:rPr>
        <w:t xml:space="preserve"> </w:t>
      </w:r>
      <w:r>
        <w:rPr>
          <w:b/>
        </w:rPr>
        <w:t xml:space="preserve">                    « 26»  ноября</w:t>
      </w:r>
      <w:r w:rsidRPr="00914D19">
        <w:rPr>
          <w:b/>
        </w:rPr>
        <w:t xml:space="preserve">    2014г.                   </w:t>
      </w: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Об утверждении генеральной схемы водоснабжения сельского поселения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на 2015-2025годы</w:t>
      </w: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На основании  Федерального закона от 07.12.2011 года № 416-ФЗ  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«О водоснабжении и водоотведении» в соответствии с Правилами разработки  и утверждения схем водоснабжения  и водоотведения, утвержденными постановлением  Правительства Российской Федерации  от 05.09.2013г. 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№ 782 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ПОСТАНОВЛЯЮ: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43A43" w:rsidRDefault="00843A43" w:rsidP="00843A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Утвердить  генеральную схему водоснабжения сельского поселения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на 2015-2025годы (Схема прилагается).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843A43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</w:p>
    <w:p w:rsidR="00843A43" w:rsidRPr="00150955" w:rsidRDefault="00843A43" w:rsidP="00843A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</w:t>
      </w:r>
      <w:proofErr w:type="spellStart"/>
      <w:r>
        <w:rPr>
          <w:sz w:val="28"/>
        </w:rPr>
        <w:t>В.М.Карачурина</w:t>
      </w:r>
      <w:proofErr w:type="spellEnd"/>
    </w:p>
    <w:p w:rsidR="00843A43" w:rsidRDefault="00843A43" w:rsidP="00843A43">
      <w:pPr>
        <w:ind w:left="567"/>
        <w:jc w:val="center"/>
        <w:rPr>
          <w:sz w:val="28"/>
          <w:szCs w:val="28"/>
        </w:rPr>
      </w:pPr>
    </w:p>
    <w:p w:rsidR="00F823A7" w:rsidRDefault="00F823A7">
      <w:bookmarkStart w:id="0" w:name="_GoBack"/>
      <w:bookmarkEnd w:id="0"/>
    </w:p>
    <w:sectPr w:rsidR="00F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65C0"/>
    <w:multiLevelType w:val="hybridMultilevel"/>
    <w:tmpl w:val="61AA1AE0"/>
    <w:lvl w:ilvl="0" w:tplc="A1A01B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43"/>
    <w:rsid w:val="00843A43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A4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43A4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3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843A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843A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43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A4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43A4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3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843A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843A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43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2014-12-05T07:21:00Z</dcterms:created>
  <dcterms:modified xsi:type="dcterms:W3CDTF">2014-12-05T07:21:00Z</dcterms:modified>
</cp:coreProperties>
</file>