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F36AD" w:rsidTr="00DD0840">
        <w:trPr>
          <w:trHeight w:val="1976"/>
          <w:jc w:val="center"/>
        </w:trPr>
        <w:tc>
          <w:tcPr>
            <w:tcW w:w="4416" w:type="dxa"/>
            <w:vAlign w:val="center"/>
          </w:tcPr>
          <w:p w:rsidR="005F36AD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ортостан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F36AD" w:rsidRPr="00420AB9" w:rsidRDefault="005F36AD" w:rsidP="00DD0840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5F36AD" w:rsidRDefault="005F36AD" w:rsidP="00DD0840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5F36AD" w:rsidRPr="00420AB9" w:rsidRDefault="005F36AD" w:rsidP="00DD0840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БАШЛЫϝЫ</w:t>
            </w:r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5F36AD" w:rsidRPr="00420AB9" w:rsidRDefault="005F36AD" w:rsidP="00DD0840">
            <w:pPr>
              <w:pStyle w:val="1"/>
              <w:rPr>
                <w:b w:val="0"/>
                <w:sz w:val="20"/>
                <w:szCs w:val="20"/>
              </w:rPr>
            </w:pPr>
          </w:p>
          <w:p w:rsidR="005F36AD" w:rsidRDefault="005F36AD" w:rsidP="00DD0840">
            <w:pPr>
              <w:pStyle w:val="1"/>
              <w:rPr>
                <w:b w:val="0"/>
                <w:sz w:val="20"/>
                <w:szCs w:val="20"/>
              </w:rPr>
            </w:pPr>
          </w:p>
          <w:p w:rsidR="005F36AD" w:rsidRPr="00420AB9" w:rsidRDefault="005F36AD" w:rsidP="00DD0840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Йәрми</w:t>
            </w:r>
            <w:r w:rsidRPr="00420AB9">
              <w:rPr>
                <w:b w:val="0"/>
                <w:sz w:val="20"/>
                <w:szCs w:val="20"/>
              </w:rPr>
              <w:t xml:space="preserve">  ауылы, </w:t>
            </w:r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зәк</w:t>
            </w:r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урам</w:t>
            </w:r>
            <w:r>
              <w:rPr>
                <w:b w:val="0"/>
                <w:sz w:val="20"/>
                <w:szCs w:val="20"/>
              </w:rPr>
              <w:t>, 18</w:t>
            </w:r>
          </w:p>
          <w:p w:rsidR="005F36AD" w:rsidRPr="00420AB9" w:rsidRDefault="005F36AD" w:rsidP="00DD0840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5F36AD" w:rsidRPr="00420AB9" w:rsidRDefault="005F36AD" w:rsidP="00DD0840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321281D" wp14:editId="7A0C9C40">
                  <wp:extent cx="714375" cy="952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5F36AD" w:rsidRPr="00420AB9" w:rsidRDefault="005F36AD" w:rsidP="00DD0840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5F36AD" w:rsidRPr="00420AB9" w:rsidRDefault="005F36AD" w:rsidP="00DD0840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5F36AD" w:rsidRPr="00420AB9" w:rsidRDefault="005F36AD" w:rsidP="00DD0840">
            <w:pPr>
              <w:jc w:val="center"/>
              <w:rPr>
                <w:caps/>
                <w:sz w:val="20"/>
                <w:szCs w:val="20"/>
              </w:rPr>
            </w:pPr>
          </w:p>
          <w:p w:rsidR="005F36AD" w:rsidRPr="00420AB9" w:rsidRDefault="005F36AD" w:rsidP="00DD0840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>452172, с.Еремеево,  ул. Центральная, 18</w:t>
            </w:r>
          </w:p>
          <w:p w:rsidR="005F36AD" w:rsidRPr="00420AB9" w:rsidRDefault="005F36AD" w:rsidP="00DD0840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5F36AD" w:rsidRDefault="005F36AD" w:rsidP="005F36AD">
      <w:pPr>
        <w:tabs>
          <w:tab w:val="left" w:pos="6720"/>
        </w:tabs>
        <w:spacing w:line="360" w:lineRule="auto"/>
        <w:rPr>
          <w:b/>
          <w:bCs/>
        </w:rPr>
      </w:pPr>
      <w:r>
        <w:rPr>
          <w:rFonts w:ascii="Arial New Bash" w:hAnsi="Arial New Bash"/>
          <w:b/>
          <w:bCs/>
        </w:rPr>
        <w:t xml:space="preserve">       </w:t>
      </w: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>АРАР                                                        №</w:t>
      </w:r>
      <w:r>
        <w:rPr>
          <w:b/>
          <w:bCs/>
        </w:rPr>
        <w:t xml:space="preserve">  10   </w:t>
      </w:r>
      <w:r>
        <w:rPr>
          <w:b/>
          <w:bCs/>
        </w:rPr>
        <w:t xml:space="preserve">                      </w:t>
      </w:r>
      <w:r w:rsidRPr="0037080C">
        <w:rPr>
          <w:b/>
          <w:bCs/>
        </w:rPr>
        <w:t>ПОСТАНОВЛЕНИЕ</w:t>
      </w:r>
    </w:p>
    <w:p w:rsidR="005F36AD" w:rsidRDefault="005F36AD" w:rsidP="005F36AD">
      <w:pPr>
        <w:spacing w:line="360" w:lineRule="auto"/>
        <w:rPr>
          <w:b/>
          <w:bCs/>
        </w:rPr>
      </w:pPr>
      <w:r>
        <w:rPr>
          <w:b/>
          <w:bCs/>
        </w:rPr>
        <w:t xml:space="preserve">      «09»апреля  2014й</w:t>
      </w:r>
      <w:r w:rsidRPr="00963276">
        <w:rPr>
          <w:b/>
          <w:bCs/>
        </w:rPr>
        <w:t xml:space="preserve">.                          </w:t>
      </w:r>
      <w:r>
        <w:rPr>
          <w:b/>
          <w:bCs/>
        </w:rPr>
        <w:t xml:space="preserve">                    </w:t>
      </w:r>
      <w:r>
        <w:rPr>
          <w:b/>
          <w:bCs/>
        </w:rPr>
        <w:t xml:space="preserve">                         </w:t>
      </w:r>
      <w:bookmarkStart w:id="0" w:name="_GoBack"/>
      <w:bookmarkEnd w:id="0"/>
      <w:r>
        <w:rPr>
          <w:b/>
          <w:bCs/>
        </w:rPr>
        <w:t xml:space="preserve"> «09»   апреля   2014г.</w:t>
      </w:r>
    </w:p>
    <w:p w:rsidR="005F36AD" w:rsidRDefault="005F36AD" w:rsidP="005F36AD">
      <w:pPr>
        <w:jc w:val="center"/>
        <w:rPr>
          <w:bCs/>
          <w:sz w:val="28"/>
          <w:szCs w:val="28"/>
        </w:rPr>
      </w:pPr>
    </w:p>
    <w:p w:rsidR="005F36AD" w:rsidRDefault="005F36AD" w:rsidP="005F36AD">
      <w:pPr>
        <w:rPr>
          <w:bCs/>
          <w:sz w:val="28"/>
          <w:szCs w:val="28"/>
        </w:rPr>
      </w:pPr>
    </w:p>
    <w:p w:rsidR="005F36AD" w:rsidRDefault="005F36AD" w:rsidP="005F36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создании учебно-консультационного пункта по ГОЧС на территории сельского поселения Еремеевский  сельсовет муниципального района </w:t>
      </w:r>
    </w:p>
    <w:p w:rsidR="005F36AD" w:rsidRDefault="005F36AD" w:rsidP="005F36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Чишминский район Республики Башкортостан</w:t>
      </w:r>
    </w:p>
    <w:p w:rsidR="005F36AD" w:rsidRDefault="005F36AD" w:rsidP="005F36AD">
      <w:pPr>
        <w:jc w:val="center"/>
        <w:rPr>
          <w:bCs/>
          <w:sz w:val="28"/>
          <w:szCs w:val="28"/>
        </w:rPr>
      </w:pPr>
    </w:p>
    <w:p w:rsidR="005F36AD" w:rsidRDefault="005F36AD" w:rsidP="005F36AD">
      <w:pPr>
        <w:jc w:val="center"/>
        <w:rPr>
          <w:bCs/>
          <w:sz w:val="28"/>
          <w:szCs w:val="28"/>
        </w:rPr>
      </w:pPr>
    </w:p>
    <w:p w:rsidR="005F36AD" w:rsidRDefault="005F36AD" w:rsidP="005F36AD">
      <w:pPr>
        <w:jc w:val="center"/>
        <w:rPr>
          <w:bCs/>
          <w:sz w:val="28"/>
          <w:szCs w:val="28"/>
        </w:rPr>
      </w:pPr>
    </w:p>
    <w:p w:rsidR="005F36AD" w:rsidRDefault="005F36AD" w:rsidP="005F36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п. 21 ч.1 ст.15 Федерального закона от 6 октября 2203 года </w:t>
      </w:r>
    </w:p>
    <w:p w:rsidR="005F36AD" w:rsidRDefault="005F36AD" w:rsidP="005F36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131 ФЗ» Об общих принципах организации местного самоуправления  в Российской Федерации», во исполнение Федерального закона « О защите  населения и территории от чрезвычайных ситуаций природного  и техногенного характера», Постановлений Правительства Российской  Федерации от 2 ноября 2000 года № 841 « Об утверждении положения об  организации обучения населения в области гражданской обороны» и от  4 сентября 2003 года № 547 « О подготовке населения в области защиты  от чрезвычайных ситуаций природного и техногенного характера»</w:t>
      </w:r>
    </w:p>
    <w:p w:rsidR="005F36AD" w:rsidRDefault="005F36AD" w:rsidP="005F36AD">
      <w:pPr>
        <w:rPr>
          <w:bCs/>
          <w:sz w:val="28"/>
          <w:szCs w:val="28"/>
        </w:rPr>
      </w:pPr>
    </w:p>
    <w:p w:rsidR="005F36AD" w:rsidRDefault="005F36AD" w:rsidP="005F36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5F36AD" w:rsidRDefault="005F36AD" w:rsidP="005F36AD">
      <w:pPr>
        <w:rPr>
          <w:bCs/>
          <w:sz w:val="28"/>
          <w:szCs w:val="28"/>
        </w:rPr>
      </w:pPr>
    </w:p>
    <w:p w:rsidR="005F36AD" w:rsidRPr="006E2E24" w:rsidRDefault="005F36AD" w:rsidP="005F36AD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E2E24">
        <w:rPr>
          <w:bCs/>
          <w:sz w:val="28"/>
          <w:szCs w:val="28"/>
        </w:rPr>
        <w:t>Создать учебно-консультационный  пункт по ГОЧС  на территории сельского поселения Еремеевский  сельсовет муниципального района Чишмински</w:t>
      </w:r>
      <w:r>
        <w:rPr>
          <w:bCs/>
          <w:sz w:val="28"/>
          <w:szCs w:val="28"/>
        </w:rPr>
        <w:t>й район Республики Башкортостан, организовать мероприятия по их укомплектованию и оформлению, обеспечить организацию обучения неработающего населения.</w:t>
      </w:r>
    </w:p>
    <w:p w:rsidR="005F36AD" w:rsidRPr="006E2E24" w:rsidRDefault="005F36AD" w:rsidP="005F36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E2E24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F36AD" w:rsidRDefault="005F36AD" w:rsidP="005F36AD">
      <w:pPr>
        <w:ind w:left="360"/>
        <w:jc w:val="both"/>
        <w:rPr>
          <w:bCs/>
          <w:sz w:val="28"/>
          <w:szCs w:val="28"/>
        </w:rPr>
      </w:pPr>
    </w:p>
    <w:p w:rsidR="005F36AD" w:rsidRPr="006E2E24" w:rsidRDefault="005F36AD" w:rsidP="005F36AD">
      <w:pPr>
        <w:ind w:left="360"/>
        <w:rPr>
          <w:bCs/>
          <w:sz w:val="28"/>
          <w:szCs w:val="28"/>
        </w:rPr>
      </w:pPr>
    </w:p>
    <w:p w:rsidR="005F36AD" w:rsidRDefault="005F36AD" w:rsidP="005F36AD">
      <w:pPr>
        <w:rPr>
          <w:bCs/>
          <w:sz w:val="28"/>
          <w:szCs w:val="28"/>
        </w:rPr>
      </w:pPr>
    </w:p>
    <w:p w:rsidR="005F36AD" w:rsidRDefault="005F36AD" w:rsidP="005F36AD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F36AD" w:rsidRDefault="005F36AD" w:rsidP="005F36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Еремеевский  сельсовет</w:t>
      </w:r>
    </w:p>
    <w:p w:rsidR="005F36AD" w:rsidRDefault="005F36AD" w:rsidP="005F36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</w:p>
    <w:p w:rsidR="005F36AD" w:rsidRDefault="005F36AD" w:rsidP="005F36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Чишминский район </w:t>
      </w:r>
    </w:p>
    <w:p w:rsidR="005F36AD" w:rsidRDefault="005F36AD" w:rsidP="005F36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       В.М.Карачурина</w:t>
      </w:r>
    </w:p>
    <w:p w:rsidR="00E30A6F" w:rsidRDefault="00E30A6F"/>
    <w:sectPr w:rsidR="00E3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49E6"/>
    <w:multiLevelType w:val="hybridMultilevel"/>
    <w:tmpl w:val="277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D"/>
    <w:rsid w:val="005F36AD"/>
    <w:rsid w:val="00E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6A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F36A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F36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aliases w:val="Знак,Знак Знак,Верхний колонтитул Знак1,Верхний колонтитул Знак Знак,Знак6 Знак Знак"/>
    <w:basedOn w:val="a"/>
    <w:link w:val="a5"/>
    <w:rsid w:val="005F36A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4"/>
    <w:rsid w:val="005F3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5F36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6AD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F36AD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36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F36A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aliases w:val="Знак,Знак Знак,Верхний колонтитул Знак1,Верхний колонтитул Знак Знак,Знак6 Знак Знак"/>
    <w:basedOn w:val="a"/>
    <w:link w:val="a5"/>
    <w:rsid w:val="005F36A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4"/>
    <w:rsid w:val="005F3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5F36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3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2014-04-23T02:39:00Z</dcterms:created>
  <dcterms:modified xsi:type="dcterms:W3CDTF">2014-04-23T02:39:00Z</dcterms:modified>
</cp:coreProperties>
</file>