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D81" w:rsidRDefault="002F7D81" w:rsidP="002F7D8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сельского поселения Еремеевский сельсовет муниципального района Чишминский район Республики Башкортостан</w:t>
      </w:r>
    </w:p>
    <w:p w:rsidR="002F7D81" w:rsidRDefault="002F7D81" w:rsidP="002F7D81">
      <w:pPr>
        <w:jc w:val="center"/>
        <w:rPr>
          <w:bCs/>
          <w:sz w:val="28"/>
          <w:szCs w:val="28"/>
        </w:rPr>
      </w:pPr>
    </w:p>
    <w:p w:rsidR="002F7D81" w:rsidRDefault="002F7D81" w:rsidP="002F7D81">
      <w:pPr>
        <w:jc w:val="center"/>
        <w:rPr>
          <w:bCs/>
          <w:sz w:val="28"/>
          <w:szCs w:val="28"/>
        </w:rPr>
      </w:pPr>
    </w:p>
    <w:p w:rsidR="002F7D81" w:rsidRDefault="002F7D81" w:rsidP="002F7D8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2F7D81" w:rsidRDefault="002F7D81" w:rsidP="002F7D8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15 января    2014года № 01</w:t>
      </w:r>
    </w:p>
    <w:p w:rsidR="006B4035" w:rsidRDefault="006B4035" w:rsidP="006B4035"/>
    <w:p w:rsidR="006B4035" w:rsidRDefault="006B4035" w:rsidP="006B4035"/>
    <w:p w:rsidR="006B4035" w:rsidRPr="004E3E63" w:rsidRDefault="006B4035" w:rsidP="006B4035">
      <w:pPr>
        <w:shd w:val="clear" w:color="auto" w:fill="FFFFFF"/>
        <w:jc w:val="center"/>
        <w:rPr>
          <w:bCs/>
          <w:spacing w:val="-14"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4E3E63">
        <w:rPr>
          <w:bCs/>
          <w:sz w:val="28"/>
          <w:szCs w:val="28"/>
        </w:rPr>
        <w:t>О внесении изменений в</w:t>
      </w:r>
      <w:r>
        <w:rPr>
          <w:bCs/>
          <w:sz w:val="28"/>
          <w:szCs w:val="28"/>
        </w:rPr>
        <w:t xml:space="preserve"> постановление главы сельского поселения Еремеевский сельсовет муниципального района Чишминский район Республики Башкортостан № 50 от 08.11.2013года « </w:t>
      </w:r>
      <w:r w:rsidRPr="004E3E63">
        <w:rPr>
          <w:bCs/>
          <w:sz w:val="28"/>
          <w:szCs w:val="28"/>
        </w:rPr>
        <w:t xml:space="preserve"> </w:t>
      </w:r>
      <w:r>
        <w:rPr>
          <w:bCs/>
          <w:spacing w:val="-14"/>
          <w:sz w:val="28"/>
          <w:szCs w:val="28"/>
        </w:rPr>
        <w:t>О</w:t>
      </w:r>
      <w:r w:rsidRPr="004E3E63">
        <w:rPr>
          <w:bCs/>
          <w:spacing w:val="-14"/>
          <w:sz w:val="28"/>
          <w:szCs w:val="28"/>
        </w:rPr>
        <w:t xml:space="preserve"> комиссии по предупреждению и ликвидации чрезвычайных ситуаций  и обеспечению пожарной безопасности</w:t>
      </w:r>
      <w:r>
        <w:rPr>
          <w:bCs/>
          <w:spacing w:val="-14"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 Еремеевский сельсовет муниципального района Чишминский район Республики Башкортостан</w:t>
      </w:r>
    </w:p>
    <w:p w:rsidR="006B4035" w:rsidRPr="00606AD8" w:rsidRDefault="006B4035" w:rsidP="006B4035">
      <w:pPr>
        <w:autoSpaceDE w:val="0"/>
        <w:autoSpaceDN w:val="0"/>
        <w:jc w:val="center"/>
        <w:rPr>
          <w:sz w:val="28"/>
          <w:szCs w:val="28"/>
        </w:rPr>
      </w:pPr>
    </w:p>
    <w:p w:rsidR="006B4035" w:rsidRPr="00E1410D" w:rsidRDefault="006B4035" w:rsidP="006B40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протест прокурора Чишминского района № 11 от 09.01.2014 года  и в целях</w:t>
      </w:r>
      <w:r w:rsidRPr="00E1410D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я</w:t>
      </w:r>
      <w:r w:rsidRPr="00E1410D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</w:t>
      </w:r>
      <w:r w:rsidRPr="00E1410D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E1410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у</w:t>
      </w:r>
      <w:r w:rsidRPr="00E1410D">
        <w:rPr>
          <w:sz w:val="28"/>
          <w:szCs w:val="28"/>
        </w:rPr>
        <w:t xml:space="preserve"> от 21 декабря 1994 года № 68-ФЗ «О защите населения и территорий от чрезвычайных ситуаций природного и техногенного характера»,  и постановлени</w:t>
      </w:r>
      <w:r>
        <w:rPr>
          <w:sz w:val="28"/>
          <w:szCs w:val="28"/>
        </w:rPr>
        <w:t>ю</w:t>
      </w:r>
      <w:r w:rsidRPr="00E1410D">
        <w:rPr>
          <w:b/>
          <w:bCs/>
          <w:sz w:val="28"/>
          <w:szCs w:val="28"/>
        </w:rPr>
        <w:t xml:space="preserve"> </w:t>
      </w:r>
      <w:r w:rsidRPr="00E1410D">
        <w:rPr>
          <w:sz w:val="28"/>
          <w:szCs w:val="28"/>
        </w:rPr>
        <w:t>Правите</w:t>
      </w:r>
      <w:r>
        <w:rPr>
          <w:sz w:val="28"/>
          <w:szCs w:val="28"/>
        </w:rPr>
        <w:t>льства Российской Федерации от 3</w:t>
      </w:r>
      <w:r w:rsidRPr="00E1410D">
        <w:rPr>
          <w:sz w:val="28"/>
          <w:szCs w:val="28"/>
        </w:rPr>
        <w:t>0.1</w:t>
      </w:r>
      <w:r>
        <w:rPr>
          <w:sz w:val="28"/>
          <w:szCs w:val="28"/>
        </w:rPr>
        <w:t>2</w:t>
      </w:r>
      <w:r w:rsidRPr="00E1410D">
        <w:rPr>
          <w:sz w:val="28"/>
          <w:szCs w:val="28"/>
        </w:rPr>
        <w:t>.</w:t>
      </w:r>
      <w:r>
        <w:rPr>
          <w:sz w:val="28"/>
          <w:szCs w:val="28"/>
        </w:rPr>
        <w:t>2003 № 794</w:t>
      </w:r>
      <w:r w:rsidRPr="00E1410D">
        <w:rPr>
          <w:sz w:val="28"/>
          <w:szCs w:val="28"/>
        </w:rPr>
        <w:t xml:space="preserve"> «О </w:t>
      </w:r>
      <w:r>
        <w:rPr>
          <w:sz w:val="28"/>
          <w:szCs w:val="28"/>
        </w:rPr>
        <w:t>единой государственной системе предупреждения и ликвидации чрезвычайных ситуаций</w:t>
      </w:r>
      <w:r w:rsidRPr="00E1410D">
        <w:rPr>
          <w:sz w:val="28"/>
          <w:szCs w:val="28"/>
        </w:rPr>
        <w:t>»</w:t>
      </w:r>
      <w:r>
        <w:rPr>
          <w:sz w:val="28"/>
          <w:szCs w:val="28"/>
        </w:rPr>
        <w:t xml:space="preserve"> и в соответствии с </w:t>
      </w:r>
      <w:r w:rsidRPr="00E1410D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E1410D">
        <w:rPr>
          <w:sz w:val="28"/>
          <w:szCs w:val="28"/>
        </w:rPr>
        <w:t xml:space="preserve"> сельского поселения </w:t>
      </w:r>
      <w:r>
        <w:rPr>
          <w:color w:val="FF0000"/>
          <w:sz w:val="28"/>
          <w:szCs w:val="28"/>
        </w:rPr>
        <w:t xml:space="preserve"> Еремеевский </w:t>
      </w:r>
      <w:r w:rsidRPr="00CF239B">
        <w:rPr>
          <w:color w:val="FF0000"/>
          <w:sz w:val="28"/>
          <w:szCs w:val="28"/>
        </w:rPr>
        <w:t xml:space="preserve"> сельсовет</w:t>
      </w:r>
      <w:r w:rsidRPr="00E1410D">
        <w:rPr>
          <w:sz w:val="28"/>
          <w:szCs w:val="28"/>
        </w:rPr>
        <w:t xml:space="preserve"> </w:t>
      </w:r>
    </w:p>
    <w:p w:rsidR="006B4035" w:rsidRPr="00E1410D" w:rsidRDefault="006B4035" w:rsidP="002F7D81">
      <w:pPr>
        <w:rPr>
          <w:sz w:val="28"/>
          <w:szCs w:val="28"/>
        </w:rPr>
      </w:pPr>
      <w:r w:rsidRPr="00E1410D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E1410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1410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E1410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E1410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1410D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E1410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1410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1410D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E1410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E1410D">
        <w:rPr>
          <w:sz w:val="28"/>
          <w:szCs w:val="28"/>
        </w:rPr>
        <w:t>Ю:</w:t>
      </w:r>
    </w:p>
    <w:p w:rsidR="006B4035" w:rsidRDefault="006B4035" w:rsidP="006B4035">
      <w:pPr>
        <w:ind w:firstLine="709"/>
        <w:contextualSpacing/>
        <w:jc w:val="both"/>
        <w:rPr>
          <w:spacing w:val="-2"/>
          <w:sz w:val="28"/>
          <w:szCs w:val="28"/>
        </w:rPr>
      </w:pPr>
      <w:r w:rsidRPr="00132CEF">
        <w:rPr>
          <w:spacing w:val="-2"/>
          <w:sz w:val="28"/>
          <w:szCs w:val="28"/>
        </w:rPr>
        <w:t xml:space="preserve">1. </w:t>
      </w:r>
      <w:r>
        <w:rPr>
          <w:spacing w:val="-2"/>
          <w:sz w:val="28"/>
          <w:szCs w:val="28"/>
        </w:rPr>
        <w:t xml:space="preserve">Отменить </w:t>
      </w:r>
      <w:r w:rsidRPr="00132CEF">
        <w:rPr>
          <w:spacing w:val="-2"/>
          <w:sz w:val="28"/>
          <w:szCs w:val="28"/>
        </w:rPr>
        <w:t xml:space="preserve">абзац </w:t>
      </w:r>
      <w:r>
        <w:rPr>
          <w:spacing w:val="-2"/>
          <w:sz w:val="28"/>
          <w:szCs w:val="28"/>
        </w:rPr>
        <w:t>7</w:t>
      </w:r>
      <w:r w:rsidRPr="00132CEF">
        <w:rPr>
          <w:spacing w:val="-2"/>
          <w:sz w:val="28"/>
          <w:szCs w:val="28"/>
        </w:rPr>
        <w:t xml:space="preserve"> п.</w:t>
      </w:r>
      <w:r>
        <w:rPr>
          <w:spacing w:val="-2"/>
          <w:sz w:val="28"/>
          <w:szCs w:val="28"/>
        </w:rPr>
        <w:t xml:space="preserve">1 </w:t>
      </w:r>
      <w:r w:rsidRPr="00690376">
        <w:rPr>
          <w:bCs/>
          <w:sz w:val="28"/>
          <w:szCs w:val="28"/>
        </w:rPr>
        <w:t xml:space="preserve">Положение </w:t>
      </w:r>
      <w:r w:rsidRPr="00690376">
        <w:rPr>
          <w:bCs/>
          <w:spacing w:val="-14"/>
          <w:sz w:val="28"/>
          <w:szCs w:val="28"/>
        </w:rPr>
        <w:t>о комиссии по предупреждению и ликвидации чрезвычайных ситуаций  и обеспечению пожарной безопасности</w:t>
      </w:r>
      <w:r>
        <w:rPr>
          <w:spacing w:val="-2"/>
          <w:sz w:val="28"/>
          <w:szCs w:val="28"/>
        </w:rPr>
        <w:t xml:space="preserve"> ввиду несоответствия п.7 и п.9 Положения о единой государственной системе предупреждения и ликвидации чрезвычайных ситуаций, утвержденного постановлением Правительства РФ от 30.12.2003 №794 </w:t>
      </w:r>
      <w:r w:rsidRPr="00132CEF">
        <w:rPr>
          <w:spacing w:val="-2"/>
          <w:sz w:val="28"/>
          <w:szCs w:val="28"/>
        </w:rPr>
        <w:t xml:space="preserve"> (ред. от </w:t>
      </w:r>
      <w:r>
        <w:rPr>
          <w:spacing w:val="-2"/>
          <w:sz w:val="28"/>
          <w:szCs w:val="28"/>
        </w:rPr>
        <w:t>18</w:t>
      </w:r>
      <w:r w:rsidRPr="00132CEF">
        <w:rPr>
          <w:spacing w:val="-2"/>
          <w:sz w:val="28"/>
          <w:szCs w:val="28"/>
        </w:rPr>
        <w:t>.0</w:t>
      </w:r>
      <w:r>
        <w:rPr>
          <w:spacing w:val="-2"/>
          <w:sz w:val="28"/>
          <w:szCs w:val="28"/>
        </w:rPr>
        <w:t>7</w:t>
      </w:r>
      <w:r w:rsidRPr="00132CEF">
        <w:rPr>
          <w:spacing w:val="-2"/>
          <w:sz w:val="28"/>
          <w:szCs w:val="28"/>
        </w:rPr>
        <w:t xml:space="preserve">.2013) </w:t>
      </w:r>
      <w:r>
        <w:rPr>
          <w:spacing w:val="-2"/>
          <w:sz w:val="28"/>
          <w:szCs w:val="28"/>
        </w:rPr>
        <w:t>«</w:t>
      </w:r>
      <w:r w:rsidRPr="00132CEF">
        <w:rPr>
          <w:spacing w:val="-2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spacing w:val="-2"/>
          <w:sz w:val="28"/>
          <w:szCs w:val="28"/>
        </w:rPr>
        <w:t>».</w:t>
      </w:r>
    </w:p>
    <w:p w:rsidR="006B4035" w:rsidRDefault="006B4035" w:rsidP="006B4035">
      <w:pPr>
        <w:ind w:firstLine="709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2. Абзац 7 п.1 изложить в следующей редакции:</w:t>
      </w:r>
    </w:p>
    <w:p w:rsidR="006B4035" w:rsidRDefault="006B4035" w:rsidP="006B4035">
      <w:pPr>
        <w:ind w:firstLine="709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Координация деятельности и организации взаимодействия с органами местного самоуправления.</w:t>
      </w:r>
    </w:p>
    <w:p w:rsidR="006B4035" w:rsidRPr="004E3E63" w:rsidRDefault="006B4035" w:rsidP="006B4035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E1410D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постановления оставляю за собой</w:t>
      </w:r>
      <w:r w:rsidR="002F7D81">
        <w:rPr>
          <w:sz w:val="28"/>
          <w:szCs w:val="28"/>
        </w:rPr>
        <w:t>.</w:t>
      </w:r>
      <w:bookmarkStart w:id="0" w:name="_GoBack"/>
      <w:bookmarkEnd w:id="0"/>
    </w:p>
    <w:p w:rsidR="006B4035" w:rsidRDefault="006B4035" w:rsidP="006B403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6B4035" w:rsidRPr="00EB7C95" w:rsidRDefault="006B4035" w:rsidP="002F7D8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B7C95"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6B4035" w:rsidRPr="00EB7C95" w:rsidRDefault="006B4035" w:rsidP="002F7D8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Еремеевский </w:t>
      </w:r>
      <w:r w:rsidRPr="00EB7C95">
        <w:rPr>
          <w:rFonts w:ascii="Times New Roman" w:hAnsi="Times New Roman"/>
          <w:sz w:val="28"/>
          <w:szCs w:val="28"/>
        </w:rPr>
        <w:t xml:space="preserve"> сельсовет</w:t>
      </w:r>
    </w:p>
    <w:p w:rsidR="006B4035" w:rsidRPr="00EB7C95" w:rsidRDefault="006B4035" w:rsidP="002F7D8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B7C95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6B4035" w:rsidRPr="00EB7C95" w:rsidRDefault="006B4035" w:rsidP="002F7D8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B7C95">
        <w:rPr>
          <w:rFonts w:ascii="Times New Roman" w:hAnsi="Times New Roman"/>
          <w:sz w:val="28"/>
          <w:szCs w:val="28"/>
        </w:rPr>
        <w:t xml:space="preserve">Чишминский район </w:t>
      </w:r>
    </w:p>
    <w:p w:rsidR="002F7D81" w:rsidRDefault="006B4035" w:rsidP="002F7D81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A558D1">
        <w:rPr>
          <w:rFonts w:ascii="Times New Roman" w:hAnsi="Times New Roman"/>
          <w:b w:val="0"/>
          <w:sz w:val="28"/>
          <w:szCs w:val="28"/>
        </w:rPr>
        <w:t xml:space="preserve">Республики Башкортостан                                                       </w:t>
      </w:r>
    </w:p>
    <w:p w:rsidR="006B4035" w:rsidRPr="00A558D1" w:rsidRDefault="006B4035" w:rsidP="002F7D8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558D1">
        <w:rPr>
          <w:rFonts w:ascii="Times New Roman" w:hAnsi="Times New Roman"/>
          <w:b w:val="0"/>
          <w:sz w:val="28"/>
          <w:szCs w:val="28"/>
        </w:rPr>
        <w:t xml:space="preserve"> В.М.Карачурина     </w:t>
      </w:r>
    </w:p>
    <w:p w:rsidR="006B4035" w:rsidRDefault="006B4035" w:rsidP="002F7D81">
      <w:pPr>
        <w:jc w:val="right"/>
      </w:pPr>
    </w:p>
    <w:p w:rsidR="00273528" w:rsidRDefault="00273528" w:rsidP="002F7D81">
      <w:pPr>
        <w:jc w:val="right"/>
      </w:pPr>
    </w:p>
    <w:sectPr w:rsidR="002735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BA5" w:rsidRDefault="00275BA5">
      <w:r>
        <w:separator/>
      </w:r>
    </w:p>
  </w:endnote>
  <w:endnote w:type="continuationSeparator" w:id="0">
    <w:p w:rsidR="00275BA5" w:rsidRDefault="0027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2BB" w:rsidRDefault="00275BA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2BB" w:rsidRDefault="00275BA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2BB" w:rsidRDefault="00275B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BA5" w:rsidRDefault="00275BA5">
      <w:r>
        <w:separator/>
      </w:r>
    </w:p>
  </w:footnote>
  <w:footnote w:type="continuationSeparator" w:id="0">
    <w:p w:rsidR="00275BA5" w:rsidRDefault="00275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2BB" w:rsidRDefault="00275BA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2BB" w:rsidRDefault="00275BA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2BB" w:rsidRDefault="00275B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035"/>
    <w:rsid w:val="00273528"/>
    <w:rsid w:val="00275BA5"/>
    <w:rsid w:val="002F7D81"/>
    <w:rsid w:val="006B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4035"/>
    <w:pPr>
      <w:keepNext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6B4035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0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B40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B4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99"/>
    <w:qFormat/>
    <w:rsid w:val="006B4035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header"/>
    <w:basedOn w:val="a"/>
    <w:link w:val="a5"/>
    <w:rsid w:val="006B4035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a5">
    <w:name w:val="Верхний колонтитул Знак"/>
    <w:basedOn w:val="a0"/>
    <w:link w:val="a4"/>
    <w:rsid w:val="006B403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6B40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4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40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0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4035"/>
    <w:pPr>
      <w:keepNext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6B4035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0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B40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B4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99"/>
    <w:qFormat/>
    <w:rsid w:val="006B4035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header"/>
    <w:basedOn w:val="a"/>
    <w:link w:val="a5"/>
    <w:rsid w:val="006B4035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a5">
    <w:name w:val="Верхний колонтитул Знак"/>
    <w:basedOn w:val="a0"/>
    <w:link w:val="a4"/>
    <w:rsid w:val="006B403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6B40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4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40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0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2014-01-27T03:48:00Z</dcterms:created>
  <dcterms:modified xsi:type="dcterms:W3CDTF">2014-01-27T03:49:00Z</dcterms:modified>
</cp:coreProperties>
</file>