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F" w:rsidRPr="004E587F" w:rsidRDefault="002F3C86" w:rsidP="004E58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E587F" w:rsidRPr="004E587F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4E587F" w:rsidRPr="004E587F" w:rsidRDefault="004E587F" w:rsidP="004E58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87F" w:rsidRDefault="004E587F" w:rsidP="004E587F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587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E587F" w:rsidRPr="004E587F" w:rsidRDefault="004E587F" w:rsidP="004E587F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87F" w:rsidRDefault="004E587F" w:rsidP="004E587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от  «20» июля  2023 года № 36</w:t>
      </w:r>
    </w:p>
    <w:p w:rsidR="004E587F" w:rsidRPr="004E587F" w:rsidRDefault="004E587F" w:rsidP="004E587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C86" w:rsidRPr="004E587F" w:rsidRDefault="002F3C86" w:rsidP="002F3C86">
      <w:pPr>
        <w:spacing w:before="222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87F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 «Военно-патриотическое воспитание молодежи сельского поселения Еремеевский  сельсовет муниципального района Чишминский район Республики Башкортостан  на 2023-2026 годы»</w:t>
      </w:r>
    </w:p>
    <w:p w:rsidR="004E587F" w:rsidRDefault="002F3C86" w:rsidP="004E5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7F">
        <w:rPr>
          <w:rFonts w:ascii="Times New Roman" w:hAnsi="Times New Roman" w:cs="Times New Roman"/>
          <w:sz w:val="28"/>
          <w:szCs w:val="28"/>
        </w:rPr>
        <w:t xml:space="preserve">Руководствуясь  Конституцией Российской Федерации, Федеральными законами от 30.12.2020 года № 489-ФЗ «О молодежной политике в Российской Федерации», от 06.10.2003 года  № 131-ФЗ «Об общих принципах организации местного самоуправления в Российской Федерации», от 28.03.1998 года № 53-ФЗ </w:t>
      </w:r>
      <w:r w:rsidRPr="004E587F">
        <w:rPr>
          <w:rFonts w:ascii="Times New Roman" w:hAnsi="Times New Roman" w:cs="Times New Roman"/>
          <w:color w:val="000000"/>
          <w:sz w:val="28"/>
          <w:szCs w:val="28"/>
        </w:rPr>
        <w:t>«О воинской обязанности и военной службе»</w:t>
      </w:r>
      <w:r w:rsidRPr="004E587F">
        <w:rPr>
          <w:rFonts w:ascii="Times New Roman" w:hAnsi="Times New Roman" w:cs="Times New Roman"/>
          <w:sz w:val="28"/>
          <w:szCs w:val="28"/>
        </w:rPr>
        <w:t>, Федеральным проектом «Патриотическое воспитание граждан Российской Федерации на 2023-2026 годы», Региональным проектом «Патриотическое воспитание граждан Российской Федерации на 2023-2026 годы»,  администрация</w:t>
      </w:r>
      <w:proofErr w:type="gramEnd"/>
      <w:r w:rsidRPr="004E587F">
        <w:rPr>
          <w:rFonts w:ascii="Times New Roman" w:hAnsi="Times New Roman" w:cs="Times New Roman"/>
          <w:sz w:val="28"/>
          <w:szCs w:val="28"/>
        </w:rPr>
        <w:t xml:space="preserve">  сельского поселения   Еремеевский   сельсовет   муниципального   района  Чишминский район </w:t>
      </w:r>
    </w:p>
    <w:p w:rsidR="004E587F" w:rsidRPr="004E587F" w:rsidRDefault="004E587F" w:rsidP="004E58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86" w:rsidRDefault="002F3C86" w:rsidP="004E587F">
      <w:pPr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4E587F" w:rsidRPr="004E587F" w:rsidRDefault="004E587F" w:rsidP="004E587F">
      <w:pPr>
        <w:rPr>
          <w:rFonts w:ascii="Times New Roman" w:hAnsi="Times New Roman" w:cs="Times New Roman"/>
          <w:sz w:val="28"/>
          <w:szCs w:val="28"/>
        </w:rPr>
      </w:pPr>
    </w:p>
    <w:p w:rsidR="002F3C86" w:rsidRPr="004E587F" w:rsidRDefault="002F3C86" w:rsidP="004E58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1. Утвердить муниципальную программу «Военно-патриотическое воспитание молодежи сельского поселения Еремеевский  сельсовет муниципального района Чишминский район Республики Башкортостан на 2023-2026годы» (далее – Программа), согласно приложению к настоящему постановлению.</w:t>
      </w:r>
    </w:p>
    <w:p w:rsidR="002F3C86" w:rsidRPr="004E587F" w:rsidRDefault="002F3C86" w:rsidP="004E58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Еремеевский   сельсовет муниципального района Чишминский район Республики Башкортостан по адресу: с.Еремеево  ул. </w:t>
      </w:r>
      <w:proofErr w:type="gramStart"/>
      <w:r w:rsidRPr="004E587F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4E587F">
        <w:rPr>
          <w:rFonts w:ascii="Times New Roman" w:hAnsi="Times New Roman"/>
          <w:sz w:val="28"/>
          <w:szCs w:val="28"/>
        </w:rPr>
        <w:t>,  д.18 и на  официальном сайте    сельского поселения  Еремеевский сельсовет  муниципального района  Чишминский район в сети «Интернет».</w:t>
      </w:r>
    </w:p>
    <w:p w:rsidR="002F3C86" w:rsidRPr="004E587F" w:rsidRDefault="002F3C86" w:rsidP="004E58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3. </w:t>
      </w:r>
      <w:proofErr w:type="gramStart"/>
      <w:r w:rsidRPr="004E58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587F">
        <w:rPr>
          <w:rFonts w:ascii="Times New Roman" w:hAnsi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CA6C74" w:rsidRPr="004E587F" w:rsidRDefault="00CA6C74" w:rsidP="002F3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3C86" w:rsidRDefault="002F3C86" w:rsidP="002F3C86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E587F" w:rsidRPr="004E587F" w:rsidRDefault="004E587F" w:rsidP="002F3C86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E587F" w:rsidRPr="004E587F" w:rsidRDefault="004E587F" w:rsidP="004E587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Глава сельского поселения Еремеевский  сельсовет</w:t>
      </w:r>
    </w:p>
    <w:p w:rsidR="004E587F" w:rsidRPr="004E587F" w:rsidRDefault="004E587F" w:rsidP="004E587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муниципального района Чишминский район</w:t>
      </w:r>
    </w:p>
    <w:p w:rsidR="004E587F" w:rsidRPr="004E587F" w:rsidRDefault="004E587F" w:rsidP="004E587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4E587F" w:rsidRPr="004E587F" w:rsidRDefault="004E587F" w:rsidP="004E587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4E587F" w:rsidRPr="004E587F" w:rsidRDefault="004E587F" w:rsidP="004E587F">
      <w:pPr>
        <w:pStyle w:val="a3"/>
        <w:rPr>
          <w:rFonts w:ascii="Times New Roman" w:hAnsi="Times New Roman"/>
          <w:sz w:val="28"/>
          <w:szCs w:val="28"/>
        </w:rPr>
      </w:pPr>
    </w:p>
    <w:p w:rsidR="00CA6C74" w:rsidRPr="004E587F" w:rsidRDefault="00CA6C74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BF5071" w:rsidRDefault="00BF5071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4E587F" w:rsidRPr="004E587F" w:rsidRDefault="004E587F" w:rsidP="002F3C86">
      <w:pPr>
        <w:ind w:right="-6"/>
        <w:rPr>
          <w:rFonts w:ascii="Times New Roman" w:hAnsi="Times New Roman" w:cs="Times New Roman"/>
          <w:color w:val="000000"/>
          <w:sz w:val="28"/>
          <w:szCs w:val="28"/>
        </w:rPr>
      </w:pP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4E587F">
        <w:rPr>
          <w:rFonts w:ascii="Times New Roman" w:hAnsi="Times New Roman"/>
          <w:sz w:val="28"/>
          <w:szCs w:val="28"/>
        </w:rPr>
        <w:tab/>
        <w:t xml:space="preserve"> Приложение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ab/>
        <w:t xml:space="preserve">  к постановлению Администрации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Еремеевский сельсовет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муниципального района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Чишминский район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От 20 июля 2023 года  №  36</w:t>
      </w:r>
    </w:p>
    <w:p w:rsidR="002F3C86" w:rsidRPr="004E587F" w:rsidRDefault="002F3C86" w:rsidP="002F3C8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3C86" w:rsidRPr="004E587F" w:rsidRDefault="002F3C86" w:rsidP="002F3C86">
      <w:pPr>
        <w:ind w:left="4956" w:right="-6"/>
        <w:rPr>
          <w:rFonts w:ascii="Times New Roman" w:hAnsi="Times New Roman" w:cs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«Военно-патриотическое воспитание молодежи сельского поселения Еремеевский  сельсовет муниципального района Чишминский район Республики Башкортостан на 2023-2026 годы»</w:t>
      </w: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Паспорт Программы</w:t>
      </w: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521"/>
      </w:tblGrid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программа «Военно-патриотическое воспитание молодежи сельского поселения Еремеевский сельсовет муниципального района Чишминский район Республики Башкортостан» на 2023- 2026 годы»</w:t>
            </w:r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Конституция Российской Федерации, Федеральные законы от 30.12.2020 года № 489-ФЗ «О молодежной политике в Российской Федерации», от 06.10.2003 года  № 131-ФЗ «Об общих принципах организации местного самоуправления в Российской Федерации», от 28.03.1998 года № 53-ФЗ «О воинской обязанности и военной службе», Федеральный проект «Патриотическое воспитание граждан Российской Федерации на 2023-2026 годы», Региональный проект «Патриотическое воспитание граждан Российской Федерации на 2023-2026 годы» </w:t>
            </w:r>
            <w:proofErr w:type="gramEnd"/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 сельского поселения Еремеевский сельсовет муниципального района Чишминский район Республики Башкортостан</w:t>
            </w:r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 сельского поселения Еремеевский сельсовет муниципального района Чишминский район Республики Башкортостан; Военный комиссариат РБ по </w:t>
            </w:r>
            <w:proofErr w:type="spellStart"/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Чишминскому</w:t>
            </w:r>
            <w:proofErr w:type="spellEnd"/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 (по согласованию),  отдел культуры, спорта и молодежной политики Администрации МР Чишминский район РБ (по согласованию), Совет ветеранов сельского поселения Еремеевский сельсовет муниципального района Чишминский район  РБ и другие общественные организации (по согласованию)</w:t>
            </w:r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2023-2026 годы</w:t>
            </w:r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Основной целью Программы является создание условий для повышения гражданской ответственности за судьбу страны, повышения уровня консолидации общества для решения задач </w:t>
            </w: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  <w:proofErr w:type="gramEnd"/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      </w:r>
          </w:p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воспитания.</w:t>
            </w:r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и источники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программных мероприятий будет осуществляться за счет утвержденных смет его исполнителей на соответствующий финансовый год и за счет средств внебюджетных источников </w:t>
            </w:r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исполнением Программы 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Еремеевский сельсовет муниципального района Чишминский район Республики Башкортостан</w:t>
            </w:r>
          </w:p>
        </w:tc>
      </w:tr>
      <w:tr w:rsidR="002F3C86" w:rsidRPr="004E587F" w:rsidTr="000D3D55">
        <w:tc>
          <w:tcPr>
            <w:tcW w:w="3652" w:type="dxa"/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6521" w:type="dxa"/>
            <w:shd w:val="clear" w:color="auto" w:fill="auto"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</w:t>
            </w:r>
          </w:p>
        </w:tc>
      </w:tr>
    </w:tbl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3C86" w:rsidRPr="004E587F" w:rsidRDefault="002F3C86" w:rsidP="002F3C8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87F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2F3C86" w:rsidRPr="004E587F" w:rsidRDefault="002F3C86" w:rsidP="00CA6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</w:t>
      </w:r>
      <w:r w:rsidRPr="004E587F">
        <w:rPr>
          <w:rFonts w:ascii="Times New Roman" w:hAnsi="Times New Roman"/>
          <w:sz w:val="28"/>
          <w:szCs w:val="28"/>
        </w:rPr>
        <w:lastRenderedPageBreak/>
        <w:t xml:space="preserve">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</w:t>
      </w:r>
    </w:p>
    <w:p w:rsidR="002F3C86" w:rsidRPr="004E587F" w:rsidRDefault="002F3C86" w:rsidP="00CA6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Неотъемлемой частью патриотического воспитания является военно-патриотическое воспитание подрастающего поколения, направленное на подготовку молодежи к службе в рядах Вооруженных Сил. </w:t>
      </w:r>
      <w:proofErr w:type="gramStart"/>
      <w:r w:rsidRPr="004E587F">
        <w:rPr>
          <w:rFonts w:ascii="Times New Roman" w:hAnsi="Times New Roman"/>
          <w:sz w:val="28"/>
          <w:szCs w:val="28"/>
        </w:rPr>
        <w:t>Муниципальная программа «Военно-патриотическое воспитание молодежи сельского поселения Еремеевский сельсовет муниципального района Чишминский район Республики Башкортостан на 2023-2026 годы» (далее – Программа) является продолжением программы  «Об утверждении муниципальной программы «Военно-патриотическое воспитание  несовершеннолетних и молодежи  сельского поселения Еремеевский   сельсовет муниципального района Чишминский  район Республики Башкортостан на 2016-2018 годы</w:t>
      </w:r>
      <w:r w:rsidRPr="004E587F">
        <w:rPr>
          <w:rFonts w:ascii="Times New Roman" w:hAnsi="Times New Roman"/>
          <w:bCs/>
          <w:sz w:val="28"/>
          <w:szCs w:val="28"/>
        </w:rPr>
        <w:t xml:space="preserve">»  </w:t>
      </w:r>
      <w:r w:rsidRPr="004E587F">
        <w:rPr>
          <w:rFonts w:ascii="Times New Roman" w:hAnsi="Times New Roman"/>
          <w:sz w:val="28"/>
          <w:szCs w:val="28"/>
        </w:rPr>
        <w:t>сохраняет непрерывность процесса по дальнейшему формированию патриотического сознания подрастающего поколения.</w:t>
      </w:r>
      <w:proofErr w:type="gramEnd"/>
      <w:r w:rsidRPr="004E587F">
        <w:rPr>
          <w:rFonts w:ascii="Times New Roman" w:hAnsi="Times New Roman"/>
          <w:sz w:val="28"/>
          <w:szCs w:val="28"/>
        </w:rPr>
        <w:t xml:space="preserve"> </w:t>
      </w:r>
      <w:r w:rsidRPr="004E587F">
        <w:rPr>
          <w:rFonts w:ascii="Times New Roman" w:hAnsi="Times New Roman"/>
          <w:color w:val="000000"/>
          <w:sz w:val="28"/>
          <w:szCs w:val="28"/>
        </w:rPr>
        <w:t>При этом учитываются опыт и достижения прошлого, современные реалии и проблемы, тенденции развития нашего общества.</w:t>
      </w:r>
    </w:p>
    <w:p w:rsidR="002F3C86" w:rsidRPr="004E587F" w:rsidRDefault="002F3C86" w:rsidP="00CA6C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color w:val="000000"/>
          <w:sz w:val="28"/>
          <w:szCs w:val="28"/>
        </w:rPr>
        <w:t>Проводимая работа позволила добиться определенных результатов в</w:t>
      </w:r>
      <w:r w:rsidRPr="004E587F">
        <w:rPr>
          <w:rFonts w:ascii="Times New Roman" w:hAnsi="Times New Roman"/>
          <w:color w:val="000000"/>
          <w:sz w:val="28"/>
          <w:szCs w:val="28"/>
        </w:rPr>
        <w:br/>
        <w:t>данном направлении. В патриотическом воспитании</w:t>
      </w:r>
      <w:r w:rsidRPr="004E587F">
        <w:rPr>
          <w:rFonts w:ascii="Times New Roman" w:hAnsi="Times New Roman"/>
          <w:color w:val="000000"/>
          <w:sz w:val="28"/>
          <w:szCs w:val="28"/>
        </w:rPr>
        <w:br/>
        <w:t>полнее учитывается фактор многонационального состава сельского поселения.</w:t>
      </w:r>
    </w:p>
    <w:p w:rsidR="002F3C86" w:rsidRPr="004E587F" w:rsidRDefault="002F3C86" w:rsidP="00CA6C7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E587F">
        <w:rPr>
          <w:rFonts w:ascii="Times New Roman" w:hAnsi="Times New Roman"/>
          <w:color w:val="000000"/>
          <w:sz w:val="28"/>
          <w:szCs w:val="28"/>
        </w:rPr>
        <w:t xml:space="preserve">       Современное состояние военно-патриотического воспитания во многом</w:t>
      </w:r>
      <w:r w:rsidRPr="004E587F">
        <w:rPr>
          <w:rFonts w:ascii="Times New Roman" w:hAnsi="Times New Roman"/>
          <w:color w:val="000000"/>
          <w:sz w:val="28"/>
          <w:szCs w:val="28"/>
        </w:rPr>
        <w:br/>
        <w:t>определяется сложившейся экономической, политической и социальной</w:t>
      </w:r>
      <w:r w:rsidRPr="004E587F">
        <w:rPr>
          <w:rFonts w:ascii="Times New Roman" w:hAnsi="Times New Roman"/>
          <w:color w:val="000000"/>
          <w:sz w:val="28"/>
          <w:szCs w:val="28"/>
        </w:rPr>
        <w:br/>
        <w:t>ситуацией в нашем обществе.  В каждом населенном пункте  сельского поселения проводятся народные праздники «</w:t>
      </w:r>
      <w:proofErr w:type="spellStart"/>
      <w:r w:rsidRPr="004E587F">
        <w:rPr>
          <w:rFonts w:ascii="Times New Roman" w:hAnsi="Times New Roman"/>
          <w:color w:val="000000"/>
          <w:sz w:val="28"/>
          <w:szCs w:val="28"/>
        </w:rPr>
        <w:t>Шежере</w:t>
      </w:r>
      <w:proofErr w:type="spellEnd"/>
      <w:r w:rsidRPr="004E587F">
        <w:rPr>
          <w:rFonts w:ascii="Times New Roman" w:hAnsi="Times New Roman"/>
          <w:color w:val="000000"/>
          <w:sz w:val="28"/>
          <w:szCs w:val="28"/>
        </w:rPr>
        <w:t xml:space="preserve"> байрам», «Здравствуйте,</w:t>
      </w:r>
      <w:r w:rsidRPr="004E587F">
        <w:rPr>
          <w:rFonts w:ascii="Times New Roman" w:hAnsi="Times New Roman"/>
          <w:color w:val="000000"/>
          <w:sz w:val="28"/>
          <w:szCs w:val="28"/>
        </w:rPr>
        <w:br/>
        <w:t>односельчане!».</w:t>
      </w:r>
    </w:p>
    <w:p w:rsidR="002F3C86" w:rsidRPr="004E587F" w:rsidRDefault="002F3C86" w:rsidP="002F3C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       Школьники стали инициаторами акций «Вахта памяти», «Добрые руки – ветеранам», «След войны в моем доме», наиболее яркими мероприятиями являются: </w:t>
      </w:r>
      <w:proofErr w:type="gramStart"/>
      <w:r w:rsidRPr="004E587F">
        <w:rPr>
          <w:rFonts w:ascii="Times New Roman" w:hAnsi="Times New Roman"/>
          <w:sz w:val="28"/>
          <w:szCs w:val="28"/>
        </w:rPr>
        <w:t>«День Победы», акции «Помни, никогда не забывай», «Бессмертный полк», районное торжественное мероприятие «День призывника»,  торжественный концерт, посвященный Дню Защитника Отечества, конкурс патриотической песни «Во Славу Великой Победы».</w:t>
      </w:r>
      <w:proofErr w:type="gramEnd"/>
      <w:r w:rsidRPr="004E587F">
        <w:rPr>
          <w:rFonts w:ascii="Times New Roman" w:hAnsi="Times New Roman"/>
          <w:sz w:val="28"/>
          <w:szCs w:val="28"/>
        </w:rPr>
        <w:t xml:space="preserve"> В районе сложилась своя система торжественных проводов в армию.  </w:t>
      </w:r>
      <w:proofErr w:type="gramStart"/>
      <w:r w:rsidRPr="004E587F">
        <w:rPr>
          <w:rFonts w:ascii="Times New Roman" w:hAnsi="Times New Roman"/>
          <w:sz w:val="28"/>
          <w:szCs w:val="28"/>
        </w:rPr>
        <w:t>Активно участвуем на Дне призывника, который  проводится дважды в год, в весенний и осенний призывы.</w:t>
      </w:r>
      <w:proofErr w:type="gramEnd"/>
    </w:p>
    <w:p w:rsidR="002F3C86" w:rsidRPr="004E587F" w:rsidRDefault="002F3C86" w:rsidP="002F3C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    </w:t>
      </w:r>
      <w:r w:rsidRPr="004E587F">
        <w:rPr>
          <w:rFonts w:ascii="Times New Roman" w:hAnsi="Times New Roman"/>
          <w:sz w:val="28"/>
          <w:szCs w:val="28"/>
        </w:rPr>
        <w:tab/>
        <w:t>Ежегодно проводится месячник оборонно-массовой и спортивной</w:t>
      </w:r>
      <w:r w:rsidRPr="004E587F">
        <w:rPr>
          <w:rFonts w:ascii="Times New Roman" w:hAnsi="Times New Roman"/>
          <w:sz w:val="28"/>
          <w:szCs w:val="28"/>
        </w:rPr>
        <w:br/>
        <w:t>работы, в рамках которого проходят Уроки мужества, встречи с участниками локальных войн, с ветеранами Вооруженных сил, спортивные конкурсы. Стали традиционными День памяти воинов-интернационалистов, погибших в Афганистане и Чечне – 15 февраля,  День снятия блокады Ленинграда – 27 января,  День разгрома немецко-фашистских войск под Сталинградом – 2 февраля, День военно-морского флота – первое воскресенье июля.</w:t>
      </w:r>
    </w:p>
    <w:p w:rsidR="002F3C86" w:rsidRPr="004E587F" w:rsidRDefault="002F3C86" w:rsidP="002F3C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           Местные средства массовой информации совместно с администрацией сельского поселения ведут системную и целенаправленную деятельность по</w:t>
      </w:r>
      <w:r w:rsidRPr="004E587F">
        <w:rPr>
          <w:rFonts w:ascii="Times New Roman" w:hAnsi="Times New Roman"/>
          <w:sz w:val="28"/>
          <w:szCs w:val="28"/>
        </w:rPr>
        <w:br/>
        <w:t>формированию у молодёжи патриотического сознания, чувства верности</w:t>
      </w:r>
      <w:r w:rsidRPr="004E587F">
        <w:rPr>
          <w:rFonts w:ascii="Times New Roman" w:hAnsi="Times New Roman"/>
          <w:sz w:val="28"/>
          <w:szCs w:val="28"/>
        </w:rPr>
        <w:br/>
      </w:r>
      <w:r w:rsidRPr="004E587F">
        <w:rPr>
          <w:rFonts w:ascii="Times New Roman" w:hAnsi="Times New Roman"/>
          <w:sz w:val="28"/>
          <w:szCs w:val="28"/>
        </w:rPr>
        <w:lastRenderedPageBreak/>
        <w:t>к своему Отечеству, готовности к выполнению гражданского долга по</w:t>
      </w:r>
      <w:r w:rsidRPr="004E587F">
        <w:rPr>
          <w:rFonts w:ascii="Times New Roman" w:hAnsi="Times New Roman"/>
          <w:sz w:val="28"/>
          <w:szCs w:val="28"/>
        </w:rPr>
        <w:br/>
        <w:t>защите интересов Родины. В газете «Родник» освещаются все мероприятия, проводимые в районе и в сельских поселениях.</w:t>
      </w:r>
    </w:p>
    <w:p w:rsidR="002F3C86" w:rsidRPr="004E587F" w:rsidRDefault="002F3C86" w:rsidP="002F3C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    Есть ребята, которым безразличны такие понятия, как воинский долг, честь, патриотизм и отсюда нежелание некоторой части молодежи служить в армии. Встречаются подростки и молодежь, которые с пренебрежением относятся к выполнению гражданских обязанностей, к традициям и обычаям своего народа. Они слабо знают свою родословную, историю своего края, своей страны. Некоторая  часть молодых людей употребляют алкоголь, сигареты. Отчетливо прослеживается тенденция к ухудшению состояния здоровья молодежи. </w:t>
      </w:r>
      <w:proofErr w:type="gramStart"/>
      <w:r w:rsidRPr="004E587F">
        <w:rPr>
          <w:rFonts w:ascii="Times New Roman" w:hAnsi="Times New Roman"/>
          <w:sz w:val="28"/>
          <w:szCs w:val="28"/>
        </w:rPr>
        <w:t>Для дальнейшего развития системы военно-патриотического воспитания граждан  сельского поселения 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 воспитания в трудовых коллективах, более активное и широкое привлечение к этой работе местных средств массовой информации, культуры и более широкое использование возможностей сети «Интернет» для решения задач патриотического воспитания.</w:t>
      </w:r>
      <w:proofErr w:type="gramEnd"/>
      <w:r w:rsidRPr="004E587F">
        <w:rPr>
          <w:rFonts w:ascii="Times New Roman" w:hAnsi="Times New Roman"/>
          <w:sz w:val="28"/>
          <w:szCs w:val="28"/>
        </w:rPr>
        <w:t xml:space="preserve"> Все это свидетельствует о необходимости продолжения работы, направленной на решение всего комплекса проблем патриотического воспитания граждан.</w:t>
      </w:r>
    </w:p>
    <w:p w:rsidR="002F3C86" w:rsidRPr="004E587F" w:rsidRDefault="002F3C86" w:rsidP="002F3C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развитие системы военно-патриотического воспитания подростков и молодежи. Программа учитывает необходимость нравственного, духовного обновления общества, формирования у молодежи любви к Отечеству, патриотических чувств и сознания ответственности перед Родиной.</w:t>
      </w:r>
    </w:p>
    <w:p w:rsidR="002F3C86" w:rsidRPr="004E587F" w:rsidRDefault="002F3C86" w:rsidP="002F3C8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7F">
        <w:rPr>
          <w:rFonts w:ascii="Times New Roman" w:eastAsia="Calibri" w:hAnsi="Times New Roman" w:cs="Times New Roman"/>
          <w:sz w:val="28"/>
          <w:szCs w:val="28"/>
        </w:rPr>
        <w:t xml:space="preserve">Новизна Программы заключается в том, что она закладывает основы взаимодействия государственных структур и гражданского общества в решении широкого спектра проблем реализации исторической миссии современного российского </w:t>
      </w:r>
      <w:proofErr w:type="gramStart"/>
      <w:r w:rsidRPr="004E587F">
        <w:rPr>
          <w:rFonts w:ascii="Times New Roman" w:eastAsia="Calibri" w:hAnsi="Times New Roman" w:cs="Times New Roman"/>
          <w:sz w:val="28"/>
          <w:szCs w:val="28"/>
        </w:rPr>
        <w:t>патриотизма</w:t>
      </w:r>
      <w:proofErr w:type="gramEnd"/>
      <w:r w:rsidRPr="004E587F">
        <w:rPr>
          <w:rFonts w:ascii="Times New Roman" w:eastAsia="Calibri" w:hAnsi="Times New Roman" w:cs="Times New Roman"/>
          <w:sz w:val="28"/>
          <w:szCs w:val="28"/>
        </w:rPr>
        <w:t xml:space="preserve"> в обеспечении будущего России, укрепления её позиций на международной арене и обеспечении национальной безопасности, а так же придания процессу патриотического воспитания динамики, соответствующей инновационным процессам развития российского общества. </w:t>
      </w:r>
    </w:p>
    <w:p w:rsidR="002F3C86" w:rsidRPr="004E587F" w:rsidRDefault="002F3C86" w:rsidP="002F3C8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7F">
        <w:rPr>
          <w:rFonts w:ascii="Times New Roman" w:eastAsia="Calibri" w:hAnsi="Times New Roman" w:cs="Times New Roman"/>
          <w:sz w:val="28"/>
          <w:szCs w:val="28"/>
        </w:rPr>
        <w:t xml:space="preserve">Программа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– детей и молодёжи. </w:t>
      </w:r>
    </w:p>
    <w:p w:rsidR="002F3C86" w:rsidRPr="004E587F" w:rsidRDefault="002F3C86" w:rsidP="00CA6C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eastAsia="Calibri" w:hAnsi="Times New Roman" w:cs="Times New Roman"/>
          <w:sz w:val="28"/>
          <w:szCs w:val="28"/>
        </w:rPr>
        <w:t xml:space="preserve">Программа опирается на конституционные принципы российского государства и гражданского общества, предполагает участие в её реализации всех органов государственной власти и местного самоуправления, общественных организаций (объединений), научных и образовательных </w:t>
      </w:r>
      <w:r w:rsidRPr="004E58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организаций, творческих союзов, религиозных </w:t>
      </w:r>
      <w:proofErr w:type="spellStart"/>
      <w:r w:rsidRPr="004E587F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4E587F">
        <w:rPr>
          <w:rFonts w:ascii="Times New Roman" w:eastAsia="Calibri" w:hAnsi="Times New Roman" w:cs="Times New Roman"/>
          <w:sz w:val="28"/>
          <w:szCs w:val="28"/>
        </w:rPr>
        <w:t>, организаций и учреждений всех форм собственности.</w:t>
      </w:r>
    </w:p>
    <w:p w:rsidR="002F3C86" w:rsidRPr="004E587F" w:rsidRDefault="002F3C86" w:rsidP="002F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2F3C86" w:rsidRPr="004E587F" w:rsidRDefault="002F3C86" w:rsidP="002F3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7F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  <w:proofErr w:type="gramEnd"/>
    </w:p>
    <w:p w:rsidR="002F3C86" w:rsidRPr="004E587F" w:rsidRDefault="002F3C86" w:rsidP="002F3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2F3C86" w:rsidRPr="004E587F" w:rsidRDefault="002F3C86" w:rsidP="002F3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2F3C86" w:rsidRPr="004E587F" w:rsidRDefault="002F3C86" w:rsidP="002F3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частями;</w:t>
      </w:r>
    </w:p>
    <w:p w:rsidR="002F3C86" w:rsidRPr="004E587F" w:rsidRDefault="002F3C86" w:rsidP="002F3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2F3C86" w:rsidRPr="004E587F" w:rsidRDefault="002F3C86" w:rsidP="002F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2F3C86" w:rsidRPr="004E587F" w:rsidRDefault="002F3C86" w:rsidP="002F3C86">
      <w:pPr>
        <w:pStyle w:val="Default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Координатором Программы выступает администрация сельского поселения Еремеевский сельсовет муниципального района Чишминский  район Республики Башкортостан. </w:t>
      </w:r>
    </w:p>
    <w:p w:rsidR="002F3C86" w:rsidRPr="004E587F" w:rsidRDefault="002F3C86" w:rsidP="002F3C86">
      <w:pPr>
        <w:pStyle w:val="Default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Координатор Программы осуществляет следующие функции: </w:t>
      </w:r>
    </w:p>
    <w:p w:rsidR="002F3C86" w:rsidRPr="004E587F" w:rsidRDefault="002F3C86" w:rsidP="002F3C86">
      <w:pPr>
        <w:pStyle w:val="Default"/>
        <w:ind w:firstLine="567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- проводит мониторинг качества и эффективности реализации Программы; </w:t>
      </w:r>
    </w:p>
    <w:p w:rsidR="002F3C86" w:rsidRPr="004E587F" w:rsidRDefault="002F3C86" w:rsidP="002F3C86">
      <w:pPr>
        <w:pStyle w:val="Default"/>
        <w:ind w:firstLine="567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- осуществляет </w:t>
      </w:r>
      <w:proofErr w:type="gramStart"/>
      <w:r w:rsidRPr="004E587F">
        <w:rPr>
          <w:sz w:val="28"/>
          <w:szCs w:val="28"/>
        </w:rPr>
        <w:t>контроль за</w:t>
      </w:r>
      <w:proofErr w:type="gramEnd"/>
      <w:r w:rsidRPr="004E587F">
        <w:rPr>
          <w:sz w:val="28"/>
          <w:szCs w:val="28"/>
        </w:rPr>
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 </w:t>
      </w:r>
    </w:p>
    <w:p w:rsidR="002F3C86" w:rsidRPr="004E587F" w:rsidRDefault="002F3C86" w:rsidP="002F3C86">
      <w:pPr>
        <w:pStyle w:val="Default"/>
        <w:ind w:firstLine="567"/>
        <w:jc w:val="both"/>
        <w:rPr>
          <w:sz w:val="28"/>
          <w:szCs w:val="28"/>
        </w:rPr>
      </w:pPr>
      <w:r w:rsidRPr="004E587F">
        <w:rPr>
          <w:sz w:val="28"/>
          <w:szCs w:val="28"/>
        </w:rPr>
        <w:lastRenderedPageBreak/>
        <w:t xml:space="preserve">- запрашивает у соисполнителей и участников Программы информацию, необходимую для подготовки отчета о реализации Программы; </w:t>
      </w:r>
    </w:p>
    <w:p w:rsidR="002F3C86" w:rsidRPr="004E587F" w:rsidRDefault="002F3C86" w:rsidP="002F3C86">
      <w:pPr>
        <w:pStyle w:val="Default"/>
        <w:ind w:firstLine="567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- разрабатывает совместно с соисполнителями предложения о совершенствовании Программы. </w:t>
      </w:r>
    </w:p>
    <w:p w:rsidR="002F3C86" w:rsidRPr="004E587F" w:rsidRDefault="002F3C86" w:rsidP="002F3C8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4E587F">
        <w:rPr>
          <w:sz w:val="28"/>
          <w:szCs w:val="28"/>
        </w:rPr>
        <w:t xml:space="preserve">Основными исполнителями Программы являются Администрация  сельского поселения Еремеевский сельсовет муниципального района Чишминский район Республики Башкортостан; Военный комиссариат РБ по </w:t>
      </w:r>
      <w:proofErr w:type="spellStart"/>
      <w:r w:rsidRPr="004E587F">
        <w:rPr>
          <w:sz w:val="28"/>
          <w:szCs w:val="28"/>
        </w:rPr>
        <w:t>Чишминскому</w:t>
      </w:r>
      <w:proofErr w:type="spellEnd"/>
      <w:r w:rsidRPr="004E587F">
        <w:rPr>
          <w:sz w:val="28"/>
          <w:szCs w:val="28"/>
        </w:rPr>
        <w:t xml:space="preserve"> району (по согласованию), отдел культуры, спорта и молодежной политики Администрации МР Чишминский район РБ (по согласованию), Совет ветеранов сельского поселения Еремеевский сельсовет муниципального района Чишминский район  РБ и другие общественные организации (по согласованию).</w:t>
      </w:r>
      <w:proofErr w:type="gramEnd"/>
    </w:p>
    <w:p w:rsidR="002F3C86" w:rsidRPr="004E587F" w:rsidRDefault="002F3C86" w:rsidP="002F3C86">
      <w:pPr>
        <w:pStyle w:val="Default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Основные исполнители осуществляют следующие функции: </w:t>
      </w:r>
    </w:p>
    <w:p w:rsidR="002F3C86" w:rsidRPr="004E587F" w:rsidRDefault="002F3C86" w:rsidP="002F3C86">
      <w:pPr>
        <w:pStyle w:val="Default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- 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 </w:t>
      </w:r>
    </w:p>
    <w:p w:rsidR="002F3C86" w:rsidRPr="004E587F" w:rsidRDefault="002F3C86" w:rsidP="002F3C86">
      <w:pPr>
        <w:pStyle w:val="Default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- 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 </w:t>
      </w:r>
    </w:p>
    <w:p w:rsidR="002F3C86" w:rsidRPr="004E587F" w:rsidRDefault="002F3C86" w:rsidP="002F3C86">
      <w:pPr>
        <w:pStyle w:val="Default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- 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 </w:t>
      </w:r>
    </w:p>
    <w:p w:rsidR="002F3C86" w:rsidRPr="004E587F" w:rsidRDefault="002F3C86" w:rsidP="002F3C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587F">
        <w:rPr>
          <w:color w:val="auto"/>
          <w:sz w:val="28"/>
          <w:szCs w:val="28"/>
        </w:rPr>
        <w:t xml:space="preserve">- организуют работу по патриотическому воспитанию граждан на основе тесного межведомственного взаимодействия. </w:t>
      </w:r>
    </w:p>
    <w:p w:rsidR="002F3C86" w:rsidRPr="004E587F" w:rsidRDefault="002F3C86" w:rsidP="002F3C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587F">
        <w:rPr>
          <w:color w:val="auto"/>
          <w:sz w:val="28"/>
          <w:szCs w:val="28"/>
        </w:rPr>
        <w:t xml:space="preserve">Достижение показателей зависит от объемов финансового обеспечения Программы из местного бюджета. На реализацию мероприятий Программы, могут привлекаться внебюджетные средства. </w:t>
      </w:r>
    </w:p>
    <w:p w:rsidR="002F3C86" w:rsidRPr="004E587F" w:rsidRDefault="002F3C86" w:rsidP="002F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2F3C86" w:rsidRPr="004E587F" w:rsidRDefault="002F3C86" w:rsidP="002F3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При условии достижения основных целей и задач предполагается получение следующих результатов работы:</w:t>
      </w:r>
    </w:p>
    <w:p w:rsidR="002F3C86" w:rsidRPr="004E587F" w:rsidRDefault="002F3C86" w:rsidP="002F3C86">
      <w:pPr>
        <w:pStyle w:val="a5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4E587F">
        <w:rPr>
          <w:color w:val="000000"/>
          <w:sz w:val="28"/>
          <w:szCs w:val="28"/>
        </w:rPr>
        <w:t>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безопасности;</w:t>
      </w:r>
    </w:p>
    <w:p w:rsidR="002F3C86" w:rsidRPr="004E587F" w:rsidRDefault="002F3C86" w:rsidP="002F3C8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4E587F">
        <w:rPr>
          <w:sz w:val="28"/>
          <w:szCs w:val="28"/>
        </w:rPr>
        <w:t xml:space="preserve">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 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</w:t>
      </w:r>
      <w:r w:rsidRPr="004E587F">
        <w:rPr>
          <w:sz w:val="28"/>
          <w:szCs w:val="28"/>
        </w:rPr>
        <w:lastRenderedPageBreak/>
        <w:t>подвигах защитников Отечества;</w:t>
      </w:r>
      <w:proofErr w:type="gramEnd"/>
      <w:r w:rsidRPr="004E587F">
        <w:rPr>
          <w:sz w:val="28"/>
          <w:szCs w:val="28"/>
        </w:rPr>
        <w:t xml:space="preserve"> развитие у молодого поколения чувства гордости, уважения и почитания символов государства, уважения к историческим святыням и памятникам Отечества; увеличение числа граждан, имеющих углубленные знания о событиях, ставших основой государственных праздников России;</w:t>
      </w:r>
    </w:p>
    <w:p w:rsidR="002F3C86" w:rsidRPr="004E587F" w:rsidRDefault="002F3C86" w:rsidP="002F3C8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</w:t>
      </w:r>
    </w:p>
    <w:p w:rsidR="002F3C86" w:rsidRPr="004E587F" w:rsidRDefault="002F3C86" w:rsidP="002F3C8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Предполагаемый результат включает в себя: </w:t>
      </w:r>
    </w:p>
    <w:p w:rsidR="002F3C86" w:rsidRPr="004E587F" w:rsidRDefault="002F3C86" w:rsidP="002F3C8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4E587F">
        <w:rPr>
          <w:sz w:val="28"/>
          <w:szCs w:val="28"/>
        </w:rPr>
        <w:t xml:space="preserve">формирование системы непрерывного военно-патриотического воспитания детей и молодежи; 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 (ГТО); </w:t>
      </w:r>
      <w:proofErr w:type="gramEnd"/>
    </w:p>
    <w:p w:rsidR="002F3C86" w:rsidRPr="004E587F" w:rsidRDefault="002F3C86" w:rsidP="00CA6C74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4E587F">
        <w:rPr>
          <w:sz w:val="28"/>
          <w:szCs w:val="28"/>
        </w:rPr>
        <w:t xml:space="preserve"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 </w:t>
      </w:r>
      <w:r w:rsidRPr="004E587F">
        <w:rPr>
          <w:sz w:val="28"/>
          <w:szCs w:val="28"/>
        </w:rPr>
        <w:tab/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службе.</w:t>
      </w:r>
    </w:p>
    <w:p w:rsidR="00CA6C74" w:rsidRPr="004E587F" w:rsidRDefault="00CA6C74" w:rsidP="00CA6C74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6C74" w:rsidRPr="004E587F" w:rsidRDefault="002F3C86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 </w:t>
      </w:r>
      <w:r w:rsidRPr="004E587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E587F">
        <w:rPr>
          <w:rFonts w:ascii="Times New Roman" w:hAnsi="Times New Roman"/>
          <w:color w:val="000000"/>
          <w:sz w:val="28"/>
          <w:szCs w:val="28"/>
        </w:rPr>
        <w:tab/>
      </w: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87F" w:rsidRDefault="004E587F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87F" w:rsidRDefault="004E587F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87F" w:rsidRDefault="004E587F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87F" w:rsidRDefault="004E587F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87F" w:rsidRDefault="004E587F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87F" w:rsidRDefault="004E587F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587F" w:rsidRPr="004E587F" w:rsidRDefault="004E587F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A6C74" w:rsidRPr="004E587F" w:rsidRDefault="00CA6C74" w:rsidP="002F3C86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87F">
        <w:rPr>
          <w:rFonts w:ascii="Times New Roman" w:hAnsi="Times New Roman"/>
          <w:sz w:val="28"/>
          <w:szCs w:val="28"/>
        </w:rPr>
        <w:t xml:space="preserve">Приложение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ab/>
        <w:t xml:space="preserve">  к постановлению Администрации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Еремеевский сельсовет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муниципального района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Чишминский район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2F3C86" w:rsidRPr="004E587F" w:rsidRDefault="002F3C86" w:rsidP="002F3C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От 20 июля 2023 года  № 36</w:t>
      </w:r>
    </w:p>
    <w:p w:rsidR="002F3C86" w:rsidRPr="004E587F" w:rsidRDefault="002F3C86" w:rsidP="002F3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87F">
        <w:rPr>
          <w:rFonts w:ascii="Times New Roman" w:hAnsi="Times New Roman" w:cs="Times New Roman"/>
          <w:sz w:val="28"/>
          <w:szCs w:val="28"/>
        </w:rPr>
        <w:t>ПЛАН</w:t>
      </w: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мероприятий по  реализации муниципальной программы</w:t>
      </w: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>«Военно-патриотическое воспитание молодежи сельского поселения  Еремеевский сельсовет муниципального района Чишминский район Республики Башкортостан</w:t>
      </w:r>
    </w:p>
    <w:p w:rsidR="002F3C86" w:rsidRPr="004E587F" w:rsidRDefault="002F3C86" w:rsidP="002F3C8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587F">
        <w:rPr>
          <w:rFonts w:ascii="Times New Roman" w:hAnsi="Times New Roman"/>
          <w:sz w:val="28"/>
          <w:szCs w:val="28"/>
        </w:rPr>
        <w:t xml:space="preserve"> на 2023-2026 годы»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20"/>
        <w:gridCol w:w="4992"/>
        <w:gridCol w:w="122"/>
        <w:gridCol w:w="1579"/>
        <w:gridCol w:w="2552"/>
      </w:tblGrid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Исполнители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F3C86" w:rsidRPr="004E587F" w:rsidTr="000D3D5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86" w:rsidRPr="004E587F" w:rsidRDefault="002F3C86" w:rsidP="000D3D5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I .Совершенствование системы патриотического воспитания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1. Организационно-методические меры по совершенствованию системы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патриотического воспитания граждан</w:t>
            </w:r>
          </w:p>
        </w:tc>
      </w:tr>
      <w:tr w:rsidR="002F3C86" w:rsidRPr="004E587F" w:rsidTr="000D3D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уроков мужества </w:t>
            </w: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с участием ветеранов войны, участников боевых действий в Афганистане, Чеченской Республике, армии и флота, встреч военнослужащих с учащимися под девизом «Сыны Отечества»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 сельского   поселения, 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ветераны и участники </w:t>
            </w:r>
            <w:proofErr w:type="gramStart"/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локальных</w:t>
            </w:r>
            <w:proofErr w:type="gramEnd"/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воин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( по согласованию)</w:t>
            </w:r>
          </w:p>
        </w:tc>
      </w:tr>
      <w:tr w:rsidR="002F3C86" w:rsidRPr="004E587F" w:rsidTr="000D3D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Участие в первенстве по волейболу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 сельского   поселения </w:t>
            </w:r>
          </w:p>
        </w:tc>
      </w:tr>
      <w:tr w:rsidR="002F3C86" w:rsidRPr="004E587F" w:rsidTr="000D3D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проведении мероприятий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по совершенствованию  работы с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поощрений за достигнутые успехи в военно-патриотическом воспитании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проведении конференций по военно-патриотическому воспитанию граждан в ходе подготовки и проведении мероприятий, посвященных юбилейным и другим памятным событиям истории России и Башкортостана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проведении мероприятий, посвященных славным историческим событиям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 администрация  сельского   поселения</w:t>
            </w:r>
          </w:p>
        </w:tc>
      </w:tr>
      <w:tr w:rsidR="002F3C86" w:rsidRPr="004E587F" w:rsidTr="000D3D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  <w:p w:rsidR="00CA6C74" w:rsidRPr="004E587F" w:rsidRDefault="00CA6C74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сельского  поселения администрация  сельского   поселения</w:t>
            </w:r>
          </w:p>
        </w:tc>
      </w:tr>
      <w:tr w:rsidR="002F3C86" w:rsidRPr="004E587F" w:rsidTr="000D3D5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86" w:rsidRPr="004E587F" w:rsidRDefault="002F3C86" w:rsidP="000D3D5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Совершенствование информационного обеспечения </w:t>
            </w:r>
          </w:p>
          <w:p w:rsidR="002F3C86" w:rsidRPr="004E587F" w:rsidRDefault="002F3C86" w:rsidP="000D3D5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военно-патриотического воспитания молодежи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Освещение о реализации плана мероприятий по </w:t>
            </w:r>
            <w:proofErr w:type="spellStart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военно-патриотичес-кому</w:t>
            </w:r>
            <w:proofErr w:type="spellEnd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воспитанию граждан в средствах массовой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 сельского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Освещение мероприятий по военно-патриотическому воспитанию в средствах массовой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 сельского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Размещение в средствах массовой информации социальной рекламы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патриотической направленности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 сельского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Популяризация службы воинов-земляков через средства массовой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87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 сельского поселения</w:t>
            </w:r>
          </w:p>
        </w:tc>
      </w:tr>
      <w:tr w:rsidR="002F3C86" w:rsidRPr="004E587F" w:rsidTr="000D3D55">
        <w:trPr>
          <w:trHeight w:val="158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Организация военно-патриотического воспитания молодежи  в ходе проведения массовых мероприятий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по военно-патриотическому воспитанию молодежи      в ходе организации и проведения массовых мероприятий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районных конкурсах, фестивалях, викторинах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проведении фестивалей, конкурсов, смотров, посвященных Дню защитника Отечества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 сельского   поселения 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Участие в проведении фестивалей и спартакиад по </w:t>
            </w:r>
            <w:proofErr w:type="spellStart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военн</w:t>
            </w:r>
            <w:proofErr w:type="gramStart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proofErr w:type="spellEnd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прикладным видам спорта, физической подготовке граждан допризывного и призывного возрастов, другие оборонно-массовые мероприятия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rPr>
          <w:trHeight w:val="7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мероприятиях, направленных на подготовку и сдачу норм физкультурно-спортивного комплекса «Готов к труду и обороне» (ГТО)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rPr>
          <w:trHeight w:val="7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мероприятии, посвященном годовщине вывода советских войск из Афганистана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поселения)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месячнике оборонно-массовой работы, посвященном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 xml:space="preserve"> Дню защитника Отечества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Участие в молодежно-патриотической акции «Всероссийский день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призывника»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мероприятий по увековечению памяти защитников Отечества, погибших в годы Великой Отечественной войны 194 -1945годов, в целях сохранения преемственности поколений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цикла встреч учащихся с ветеранами войны и тружениками тыла, посвященных памятным датам Великой Отечественной войны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2023-2026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годы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Цикл мероприятий, посвященных дням воинской славы и памятным дням 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истории Республики Башкортостан и России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2023-2026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годы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администрация  сельского   поселения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Восстановление, реконструкция и ремонт воинских захоронений,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мемориалов, памятников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и обелисков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2023-2026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годы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сельского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F3C86" w:rsidRPr="004E587F" w:rsidTr="000D3D5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F3C86" w:rsidRPr="004E587F" w:rsidRDefault="002F3C86" w:rsidP="000D3D5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Использование государственных символов Российской Федерации и</w:t>
            </w: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  <w:t>Республики Башкортостан в целях патриотического воспитания граждан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Оформление в </w:t>
            </w:r>
            <w:proofErr w:type="spellStart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учреждениях культуры </w:t>
            </w:r>
            <w:proofErr w:type="spellStart"/>
            <w:proofErr w:type="gramStart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информацион-ных</w:t>
            </w:r>
            <w:proofErr w:type="spellEnd"/>
            <w:proofErr w:type="gramEnd"/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стендов, посвященных Российской Федерации и Республики Башкортостан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заведующие учреждениями  СДК,  библиотеками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книжных выставок, тематических мероприятий в целях популяризации государственных символов Российской Федерации и Республики Башкортостан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заведующие учреждениями  СДК,  библиотеками</w:t>
            </w:r>
          </w:p>
        </w:tc>
      </w:tr>
      <w:tr w:rsidR="002F3C86" w:rsidRPr="004E587F" w:rsidTr="000D3D55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текстов государственных гимнов Российской Федерации и Республики Башкортостан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6" w:rsidRPr="004E587F" w:rsidRDefault="002F3C86" w:rsidP="000D3D5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администрация  сельского   поселения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заведующие учреждениями  СДК, </w:t>
            </w:r>
          </w:p>
          <w:p w:rsidR="002F3C86" w:rsidRPr="004E587F" w:rsidRDefault="002F3C86" w:rsidP="000D3D55">
            <w:pPr>
              <w:pStyle w:val="a3"/>
              <w:ind w:right="-285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E58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библиотеками)</w:t>
            </w:r>
          </w:p>
        </w:tc>
      </w:tr>
    </w:tbl>
    <w:p w:rsidR="008A5F31" w:rsidRPr="004E587F" w:rsidRDefault="008A5F31">
      <w:pPr>
        <w:rPr>
          <w:rFonts w:ascii="Times New Roman" w:hAnsi="Times New Roman" w:cs="Times New Roman"/>
          <w:sz w:val="28"/>
          <w:szCs w:val="28"/>
        </w:rPr>
      </w:pPr>
    </w:p>
    <w:sectPr w:rsidR="008A5F31" w:rsidRPr="004E587F" w:rsidSect="00CA6C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5F31"/>
    <w:rsid w:val="002F3C86"/>
    <w:rsid w:val="0032553F"/>
    <w:rsid w:val="004E587F"/>
    <w:rsid w:val="006D5F28"/>
    <w:rsid w:val="008A5F31"/>
    <w:rsid w:val="00BC2049"/>
    <w:rsid w:val="00BF5071"/>
    <w:rsid w:val="00CA6C74"/>
    <w:rsid w:val="00FD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3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qFormat/>
    <w:rsid w:val="002F3C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2F3C8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F3C8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3C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2023-10-06T07:47:00Z</cp:lastPrinted>
  <dcterms:created xsi:type="dcterms:W3CDTF">2023-10-06T06:51:00Z</dcterms:created>
  <dcterms:modified xsi:type="dcterms:W3CDTF">2023-10-06T09:36:00Z</dcterms:modified>
</cp:coreProperties>
</file>