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18" w:rsidRDefault="00261918" w:rsidP="00261918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tblpY="-600"/>
        <w:tblW w:w="9889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110"/>
      </w:tblGrid>
      <w:tr w:rsidR="00261918" w:rsidRPr="001A26E4" w:rsidTr="00074FB8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1918" w:rsidRPr="00261918" w:rsidRDefault="00261918" w:rsidP="00074FB8">
            <w:pPr>
              <w:rPr>
                <w:rFonts w:ascii="Times New Roman" w:eastAsia="Calibri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61918">
              <w:rPr>
                <w:rFonts w:ascii="Times New Roman" w:hAnsi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261918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>Ә</w:t>
            </w: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61918" w:rsidRPr="00261918" w:rsidRDefault="00261918" w:rsidP="00074FB8">
            <w:pPr>
              <w:jc w:val="center"/>
              <w:rPr>
                <w:rFonts w:ascii="Times New Roman" w:eastAsia="Calibri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1918" w:rsidRPr="00261918" w:rsidRDefault="00261918" w:rsidP="00074FB8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  <w:r w:rsidRPr="00261918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61918" w:rsidRPr="00261918" w:rsidRDefault="00261918" w:rsidP="00074FB8">
            <w:pPr>
              <w:jc w:val="center"/>
              <w:rPr>
                <w:rFonts w:ascii="Times New Roman" w:eastAsia="Calibri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61918" w:rsidRPr="00261918" w:rsidRDefault="00261918" w:rsidP="00074FB8">
            <w:pPr>
              <w:jc w:val="center"/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61918" w:rsidRPr="00261918" w:rsidRDefault="00261918" w:rsidP="00074FB8">
            <w:pPr>
              <w:jc w:val="center"/>
              <w:rPr>
                <w:rFonts w:ascii="Times New Roman" w:eastAsia="Calibri" w:hAnsi="Times New Roman"/>
                <w:b/>
                <w:caps/>
                <w:sz w:val="18"/>
                <w:szCs w:val="18"/>
              </w:rPr>
            </w:pPr>
            <w:r w:rsidRPr="00261918">
              <w:rPr>
                <w:rFonts w:ascii="Times New Roman" w:hAnsi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261918" w:rsidRPr="001A26E4" w:rsidTr="00074FB8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918" w:rsidRPr="00261918" w:rsidRDefault="00261918" w:rsidP="00074FB8">
            <w:pPr>
              <w:jc w:val="center"/>
              <w:rPr>
                <w:rFonts w:ascii="Times New Roman" w:eastAsia="Calibri" w:hAnsi="Times New Roman"/>
                <w:b/>
                <w:caps/>
                <w:sz w:val="16"/>
              </w:rPr>
            </w:pPr>
          </w:p>
          <w:p w:rsidR="00261918" w:rsidRPr="00261918" w:rsidRDefault="00261918" w:rsidP="00074FB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261918">
              <w:rPr>
                <w:rFonts w:ascii="Times New Roman" w:hAnsi="Times New Roman"/>
                <w:b/>
                <w:bCs/>
              </w:rPr>
              <w:t>КАРАР</w:t>
            </w:r>
          </w:p>
          <w:p w:rsidR="00261918" w:rsidRPr="00261918" w:rsidRDefault="00261918" w:rsidP="0026191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6191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261918">
              <w:rPr>
                <w:rFonts w:ascii="Times New Roman" w:hAnsi="Times New Roman"/>
                <w:b/>
                <w:sz w:val="28"/>
                <w:szCs w:val="28"/>
              </w:rPr>
              <w:t xml:space="preserve">» декабрь 2022 </w:t>
            </w:r>
            <w:proofErr w:type="spellStart"/>
            <w:r w:rsidRPr="00261918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2619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918" w:rsidRPr="00261918" w:rsidRDefault="00261918" w:rsidP="00074FB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261918" w:rsidRPr="00261918" w:rsidRDefault="00261918" w:rsidP="0026191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61918">
              <w:rPr>
                <w:rFonts w:ascii="Times New Roman" w:hAnsi="Times New Roman"/>
                <w:b/>
                <w:caps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61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61918" w:rsidRPr="00261918" w:rsidRDefault="00261918" w:rsidP="00074FB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16"/>
              </w:rPr>
            </w:pPr>
          </w:p>
          <w:p w:rsidR="00261918" w:rsidRPr="00261918" w:rsidRDefault="00261918" w:rsidP="00074FB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 w:rsidRPr="00261918">
              <w:rPr>
                <w:rFonts w:ascii="Times New Roman" w:hAnsi="Times New Roman"/>
                <w:b/>
              </w:rPr>
              <w:t>РЕШЕНИЕ</w:t>
            </w:r>
          </w:p>
          <w:p w:rsidR="00261918" w:rsidRPr="00261918" w:rsidRDefault="00261918" w:rsidP="00074FB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918">
              <w:rPr>
                <w:rFonts w:ascii="Times New Roman" w:hAnsi="Times New Roman"/>
                <w:b/>
                <w:sz w:val="28"/>
                <w:szCs w:val="28"/>
              </w:rPr>
              <w:t xml:space="preserve">    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261918">
              <w:rPr>
                <w:rFonts w:ascii="Times New Roman" w:hAnsi="Times New Roman"/>
                <w:b/>
                <w:sz w:val="28"/>
                <w:szCs w:val="28"/>
              </w:rPr>
              <w:t>» декабря 2022 г.</w:t>
            </w:r>
          </w:p>
          <w:p w:rsidR="00261918" w:rsidRPr="00261918" w:rsidRDefault="00261918" w:rsidP="00074FB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580EAB" w:rsidRPr="00261918" w:rsidRDefault="00580EAB" w:rsidP="00580EA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918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261918">
        <w:rPr>
          <w:rStyle w:val="a5"/>
          <w:rFonts w:ascii="Times New Roman" w:hAnsi="Times New Roman"/>
          <w:b/>
          <w:i w:val="0"/>
          <w:sz w:val="28"/>
          <w:szCs w:val="28"/>
        </w:rPr>
        <w:t>на территории сельского поселения Еремеевский сельсовет муниципального района Чишминский район Республики Башкортостан</w:t>
      </w:r>
      <w:r w:rsidRPr="00261918">
        <w:rPr>
          <w:rStyle w:val="a5"/>
          <w:rFonts w:ascii="Times New Roman" w:hAnsi="Times New Roman"/>
          <w:b/>
          <w:sz w:val="28"/>
          <w:szCs w:val="28"/>
        </w:rPr>
        <w:t xml:space="preserve"> </w:t>
      </w:r>
      <w:r w:rsidRPr="00261918">
        <w:rPr>
          <w:rFonts w:ascii="Times New Roman" w:hAnsi="Times New Roman"/>
          <w:b/>
          <w:sz w:val="28"/>
          <w:szCs w:val="28"/>
        </w:rPr>
        <w:t>на 2023 год</w:t>
      </w:r>
    </w:p>
    <w:p w:rsidR="00580EAB" w:rsidRPr="00687A09" w:rsidRDefault="00580EAB" w:rsidP="00580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80EAB" w:rsidRPr="00687A09" w:rsidRDefault="00580EAB" w:rsidP="00580EA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87A09">
        <w:rPr>
          <w:rStyle w:val="a5"/>
          <w:rFonts w:ascii="Times New Roman" w:hAnsi="Times New Roman"/>
          <w:sz w:val="28"/>
          <w:szCs w:val="28"/>
        </w:rPr>
        <w:t xml:space="preserve">        </w:t>
      </w:r>
      <w:proofErr w:type="gramStart"/>
      <w:r w:rsidRPr="00687A09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</w:t>
      </w:r>
      <w:proofErr w:type="gramEnd"/>
      <w:r w:rsidRPr="00687A0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261918">
        <w:rPr>
          <w:rStyle w:val="a5"/>
          <w:rFonts w:ascii="Times New Roman" w:hAnsi="Times New Roman"/>
          <w:i w:val="0"/>
          <w:sz w:val="28"/>
          <w:szCs w:val="28"/>
        </w:rPr>
        <w:t>решением Совета Сельского поселения Еремеевский сельсовет муниципального района Чишминский район Республики Башкортостан № 104 от 24.09.2021 г.</w:t>
      </w:r>
      <w:r w:rsidRPr="00687A09">
        <w:rPr>
          <w:rStyle w:val="a5"/>
          <w:rFonts w:ascii="Times New Roman" w:hAnsi="Times New Roman"/>
          <w:sz w:val="28"/>
          <w:szCs w:val="28"/>
        </w:rPr>
        <w:t xml:space="preserve"> «</w:t>
      </w:r>
      <w:r w:rsidRPr="00687A09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</w:t>
      </w:r>
      <w:bookmarkStart w:id="0" w:name="_Hlk73706793"/>
      <w:r w:rsidRPr="00687A09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bookmarkEnd w:id="0"/>
      <w:r w:rsidRPr="00687A09">
        <w:rPr>
          <w:rFonts w:ascii="Times New Roman" w:hAnsi="Times New Roman"/>
          <w:sz w:val="28"/>
          <w:szCs w:val="28"/>
          <w:lang w:eastAsia="ru-RU"/>
        </w:rPr>
        <w:t>земельном контроле</w:t>
      </w:r>
    </w:p>
    <w:p w:rsidR="00580EAB" w:rsidRPr="00687A09" w:rsidRDefault="00580EAB" w:rsidP="00580EA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7A09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Pr="00687A09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 Еремеевский сельсовет муниципального района Чишминский район Республики Башкортостан</w:t>
      </w:r>
      <w:r w:rsidRPr="00687A09">
        <w:rPr>
          <w:rFonts w:ascii="Times New Roman" w:hAnsi="Times New Roman"/>
          <w:sz w:val="28"/>
          <w:szCs w:val="28"/>
        </w:rPr>
        <w:t>», Совет сельского поселения Еремеевский сельсовет муниципального района Чишминский район Республики Башкортостан</w:t>
      </w:r>
    </w:p>
    <w:p w:rsidR="00580EAB" w:rsidRPr="00261918" w:rsidRDefault="00580EAB" w:rsidP="00580EAB">
      <w:pPr>
        <w:pStyle w:val="a3"/>
        <w:jc w:val="both"/>
        <w:rPr>
          <w:rStyle w:val="a5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580EAB" w:rsidRPr="00261918" w:rsidRDefault="00580EAB" w:rsidP="00580EAB">
      <w:pPr>
        <w:pStyle w:val="a6"/>
        <w:spacing w:before="0" w:beforeAutospacing="0" w:afterAutospacing="0"/>
        <w:jc w:val="both"/>
        <w:rPr>
          <w:rStyle w:val="a5"/>
          <w:b/>
          <w:i w:val="0"/>
          <w:sz w:val="28"/>
          <w:szCs w:val="28"/>
        </w:rPr>
      </w:pPr>
      <w:r w:rsidRPr="00261918">
        <w:rPr>
          <w:rStyle w:val="a5"/>
          <w:b/>
          <w:i w:val="0"/>
          <w:sz w:val="28"/>
          <w:szCs w:val="28"/>
        </w:rPr>
        <w:t>РЕШИЛ:</w:t>
      </w:r>
    </w:p>
    <w:p w:rsidR="00580EAB" w:rsidRPr="00687A09" w:rsidRDefault="00580EAB" w:rsidP="00580EAB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  <w:lang w:eastAsia="ru-RU"/>
        </w:rPr>
      </w:pPr>
      <w:r w:rsidRPr="00687A09">
        <w:rPr>
          <w:rFonts w:ascii="Times New Roman" w:hAnsi="Times New Roman"/>
          <w:sz w:val="28"/>
          <w:szCs w:val="28"/>
        </w:rPr>
        <w:t xml:space="preserve">1. Утвердить прилагаемую Программу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261918">
        <w:rPr>
          <w:rStyle w:val="a5"/>
          <w:rFonts w:ascii="Times New Roman" w:hAnsi="Times New Roman"/>
          <w:i w:val="0"/>
          <w:sz w:val="28"/>
          <w:szCs w:val="28"/>
        </w:rPr>
        <w:t>на территории Сельского поселения Еремеевский сельсовет муниципального района Чишминский район Республики Башкортостан</w:t>
      </w:r>
      <w:r w:rsidRPr="00687A09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687A09">
        <w:rPr>
          <w:rFonts w:ascii="Times New Roman" w:hAnsi="Times New Roman"/>
          <w:sz w:val="28"/>
          <w:szCs w:val="28"/>
        </w:rPr>
        <w:t>на 2023 год.</w:t>
      </w:r>
    </w:p>
    <w:p w:rsidR="00580EAB" w:rsidRPr="00687A09" w:rsidRDefault="00580EAB" w:rsidP="00580EAB">
      <w:pPr>
        <w:pStyle w:val="a6"/>
        <w:rPr>
          <w:color w:val="000000"/>
          <w:sz w:val="28"/>
          <w:szCs w:val="28"/>
        </w:rPr>
      </w:pPr>
      <w:r w:rsidRPr="00687A09">
        <w:rPr>
          <w:rStyle w:val="a5"/>
          <w:sz w:val="28"/>
          <w:szCs w:val="28"/>
        </w:rPr>
        <w:t xml:space="preserve">        </w:t>
      </w:r>
      <w:r w:rsidRPr="00687A09">
        <w:rPr>
          <w:sz w:val="28"/>
          <w:szCs w:val="28"/>
        </w:rPr>
        <w:t xml:space="preserve">   2.     </w:t>
      </w:r>
      <w:r w:rsidRPr="00687A09">
        <w:rPr>
          <w:color w:val="000000"/>
          <w:sz w:val="28"/>
          <w:szCs w:val="28"/>
        </w:rPr>
        <w:t>Опубликовать настоящее решение на официальном сайте администрации сельского поселения Еремеевский сельсовет муниципального района Чишминский район Республики Башкортостан.</w:t>
      </w:r>
    </w:p>
    <w:p w:rsidR="00580EAB" w:rsidRPr="00687A09" w:rsidRDefault="00580EAB" w:rsidP="00580EAB">
      <w:pPr>
        <w:pStyle w:val="a6"/>
        <w:rPr>
          <w:color w:val="000000"/>
          <w:sz w:val="28"/>
          <w:szCs w:val="28"/>
        </w:rPr>
      </w:pPr>
      <w:r w:rsidRPr="00687A09">
        <w:rPr>
          <w:color w:val="000000"/>
          <w:sz w:val="28"/>
          <w:szCs w:val="28"/>
        </w:rPr>
        <w:lastRenderedPageBreak/>
        <w:t>3. Настоящее решение вступает в силу на следующий день после его официального опубликования, но не ранее 01 января 2023 года.</w:t>
      </w:r>
    </w:p>
    <w:p w:rsidR="00580EAB" w:rsidRDefault="00580EAB" w:rsidP="00580EAB">
      <w:pPr>
        <w:pStyle w:val="a6"/>
        <w:rPr>
          <w:color w:val="000000"/>
          <w:sz w:val="28"/>
          <w:szCs w:val="28"/>
        </w:rPr>
      </w:pPr>
      <w:r w:rsidRPr="00687A09">
        <w:rPr>
          <w:color w:val="000000"/>
          <w:sz w:val="28"/>
          <w:szCs w:val="28"/>
        </w:rPr>
        <w:t xml:space="preserve">4. </w:t>
      </w:r>
      <w:proofErr w:type="gramStart"/>
      <w:r w:rsidRPr="00687A09">
        <w:rPr>
          <w:color w:val="000000"/>
          <w:sz w:val="28"/>
          <w:szCs w:val="28"/>
        </w:rPr>
        <w:t>Контроль за</w:t>
      </w:r>
      <w:proofErr w:type="gramEnd"/>
      <w:r w:rsidRPr="00687A09">
        <w:rPr>
          <w:color w:val="000000"/>
          <w:sz w:val="28"/>
          <w:szCs w:val="28"/>
        </w:rPr>
        <w:t xml:space="preserve"> исполнением настоящего решения </w:t>
      </w:r>
      <w:r w:rsidR="00261918">
        <w:rPr>
          <w:color w:val="000000"/>
          <w:sz w:val="28"/>
          <w:szCs w:val="28"/>
        </w:rPr>
        <w:t>оставляю за собой.</w:t>
      </w:r>
    </w:p>
    <w:p w:rsidR="00580EAB" w:rsidRPr="00687A09" w:rsidRDefault="00580EAB" w:rsidP="00580EAB">
      <w:pPr>
        <w:pStyle w:val="a6"/>
        <w:rPr>
          <w:color w:val="000000"/>
          <w:sz w:val="28"/>
          <w:szCs w:val="28"/>
        </w:rPr>
      </w:pPr>
    </w:p>
    <w:p w:rsidR="00580EAB" w:rsidRDefault="00580EAB" w:rsidP="00580EA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580EAB" w:rsidRPr="00687A09" w:rsidRDefault="00580EAB" w:rsidP="00580EA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Еремеевский сельсовет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Х.Ш.Исмагилов</w:t>
      </w:r>
    </w:p>
    <w:p w:rsidR="00580EAB" w:rsidRPr="00037761" w:rsidRDefault="00580EAB" w:rsidP="00580EAB">
      <w:pPr>
        <w:rPr>
          <w:rFonts w:ascii="Times New Roman" w:hAnsi="Times New Roman"/>
          <w:sz w:val="26"/>
          <w:szCs w:val="26"/>
          <w:lang w:eastAsia="ru-RU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61918" w:rsidRDefault="00261918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80EAB" w:rsidRPr="00037761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80EAB" w:rsidRPr="00037761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037761">
        <w:rPr>
          <w:rFonts w:ascii="Times New Roman" w:hAnsi="Times New Roman"/>
          <w:sz w:val="26"/>
          <w:szCs w:val="26"/>
        </w:rPr>
        <w:t>тверж</w:t>
      </w:r>
      <w:r>
        <w:rPr>
          <w:rFonts w:ascii="Times New Roman" w:hAnsi="Times New Roman"/>
          <w:sz w:val="26"/>
          <w:szCs w:val="26"/>
        </w:rPr>
        <w:t>д</w:t>
      </w:r>
      <w:r w:rsidRPr="00037761">
        <w:rPr>
          <w:rFonts w:ascii="Times New Roman" w:hAnsi="Times New Roman"/>
          <w:sz w:val="26"/>
          <w:szCs w:val="26"/>
        </w:rPr>
        <w:t>ено</w:t>
      </w:r>
    </w:p>
    <w:p w:rsidR="00261918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261918">
        <w:rPr>
          <w:rFonts w:ascii="Times New Roman" w:hAnsi="Times New Roman"/>
          <w:sz w:val="26"/>
          <w:szCs w:val="26"/>
        </w:rPr>
        <w:t xml:space="preserve">Совета </w:t>
      </w:r>
    </w:p>
    <w:p w:rsidR="00580EAB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580EAB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Еремеевский сельсовет</w:t>
      </w:r>
    </w:p>
    <w:p w:rsidR="00580EAB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80EAB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Чишминский района </w:t>
      </w:r>
    </w:p>
    <w:p w:rsidR="00580EAB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580EAB" w:rsidRPr="00037761" w:rsidRDefault="00580EAB" w:rsidP="00580EA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 xml:space="preserve">от </w:t>
      </w:r>
      <w:r w:rsidR="00261918">
        <w:rPr>
          <w:rFonts w:ascii="Times New Roman" w:hAnsi="Times New Roman"/>
          <w:sz w:val="26"/>
          <w:szCs w:val="26"/>
        </w:rPr>
        <w:t>15</w:t>
      </w:r>
      <w:r w:rsidRPr="00037761">
        <w:rPr>
          <w:rFonts w:ascii="Times New Roman" w:hAnsi="Times New Roman"/>
          <w:sz w:val="26"/>
          <w:szCs w:val="26"/>
        </w:rPr>
        <w:t>.</w:t>
      </w:r>
      <w:r w:rsidR="00261918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.2022</w:t>
      </w:r>
      <w:r w:rsidRPr="0003776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61918">
        <w:rPr>
          <w:rFonts w:ascii="Times New Roman" w:hAnsi="Times New Roman"/>
          <w:sz w:val="26"/>
          <w:szCs w:val="26"/>
        </w:rPr>
        <w:t>161</w:t>
      </w:r>
    </w:p>
    <w:p w:rsidR="00580EAB" w:rsidRPr="00037761" w:rsidRDefault="00580EAB" w:rsidP="00580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80EAB" w:rsidRPr="00037761" w:rsidRDefault="00580EAB" w:rsidP="00580EA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580EAB" w:rsidRPr="00037761" w:rsidRDefault="00580EAB" w:rsidP="00580EA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261918">
        <w:rPr>
          <w:rStyle w:val="a5"/>
          <w:rFonts w:ascii="Times New Roman" w:hAnsi="Times New Roman" w:cs="Times New Roman"/>
          <w:b w:val="0"/>
          <w:i w:val="0"/>
          <w:sz w:val="26"/>
          <w:szCs w:val="26"/>
        </w:rPr>
        <w:t>на территории сельского поселения Еремеевский сельсовет муниципального района Чишминский район Республики Башкортостан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 2023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 год.</w:t>
      </w:r>
    </w:p>
    <w:p w:rsidR="00580EAB" w:rsidRPr="00037761" w:rsidRDefault="00580EAB" w:rsidP="00580EA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80EAB" w:rsidRPr="00037761" w:rsidRDefault="00580EAB" w:rsidP="00580EAB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proofErr w:type="gramStart"/>
      <w:r w:rsidRPr="00037761">
        <w:rPr>
          <w:rFonts w:ascii="Times New Roman" w:hAnsi="Times New Roman"/>
          <w:sz w:val="26"/>
          <w:szCs w:val="26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в</w:t>
      </w:r>
      <w:proofErr w:type="gramEnd"/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</w:t>
      </w:r>
      <w:proofErr w:type="gramStart"/>
      <w:r w:rsidRPr="00037761">
        <w:rPr>
          <w:rFonts w:ascii="Times New Roman" w:hAnsi="Times New Roman"/>
          <w:bCs/>
          <w:color w:val="111111"/>
          <w:sz w:val="26"/>
          <w:szCs w:val="26"/>
        </w:rPr>
        <w:t>целях</w:t>
      </w:r>
      <w:proofErr w:type="gramEnd"/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снижения рисков причинения ущерба земельному фонду.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2. Программа </w:t>
      </w:r>
      <w:r>
        <w:rPr>
          <w:rFonts w:ascii="Times New Roman" w:hAnsi="Times New Roman"/>
          <w:bCs/>
          <w:color w:val="111111"/>
          <w:sz w:val="26"/>
          <w:szCs w:val="26"/>
        </w:rPr>
        <w:t>профилактики разработана на 2023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580EAB" w:rsidRPr="00D14F61" w:rsidRDefault="00580EAB" w:rsidP="00580EAB">
      <w:pPr>
        <w:widowControl w:val="0"/>
        <w:spacing w:after="0" w:line="240" w:lineRule="auto"/>
        <w:ind w:firstLine="708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D14F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Решением Совета </w:t>
      </w:r>
      <w:r w:rsidRPr="00261918">
        <w:rPr>
          <w:rStyle w:val="a5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 № 104 от 24.09.2021 г.</w:t>
      </w:r>
      <w:r w:rsidRPr="00D14F61">
        <w:rPr>
          <w:rStyle w:val="a5"/>
          <w:rFonts w:ascii="Times New Roman" w:hAnsi="Times New Roman"/>
          <w:sz w:val="26"/>
          <w:szCs w:val="26"/>
        </w:rPr>
        <w:t xml:space="preserve"> «</w:t>
      </w:r>
      <w:r w:rsidRPr="00D14F61">
        <w:rPr>
          <w:rFonts w:ascii="Times New Roman" w:hAnsi="Times New Roman"/>
          <w:sz w:val="26"/>
          <w:szCs w:val="26"/>
          <w:lang w:eastAsia="ru-RU"/>
        </w:rPr>
        <w:t xml:space="preserve">Об утверждении Положения о муниципальном земельном контроле в границах </w:t>
      </w:r>
      <w:r w:rsidRPr="00D14F61">
        <w:rPr>
          <w:rFonts w:ascii="Times New Roman" w:hAnsi="Times New Roman"/>
          <w:color w:val="000000"/>
          <w:sz w:val="26"/>
          <w:szCs w:val="26"/>
          <w:lang w:eastAsia="ru-RU"/>
        </w:rPr>
        <w:t>сельского поселения  Еремеевский сельсовет муниципального района Чишминский район Республики Башкортостан</w:t>
      </w:r>
      <w:r w:rsidRPr="00D14F6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580EAB" w:rsidRPr="00037761" w:rsidRDefault="00580EAB" w:rsidP="00580EA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>
        <w:rPr>
          <w:rFonts w:ascii="Times New Roman" w:hAnsi="Times New Roman"/>
          <w:bCs/>
          <w:color w:val="111111"/>
          <w:sz w:val="26"/>
          <w:szCs w:val="26"/>
        </w:rPr>
        <w:t>4. В 2022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году плановые и внеплановые проверки в рамках муниципального контроля не осуществлялись.</w:t>
      </w:r>
    </w:p>
    <w:p w:rsidR="00580EAB" w:rsidRPr="00037761" w:rsidRDefault="00580EAB" w:rsidP="00580EAB">
      <w:pPr>
        <w:pStyle w:val="a3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5. Субъектами профилактических мероприятий при осуществлении муниципального </w:t>
      </w:r>
      <w:r>
        <w:rPr>
          <w:rFonts w:ascii="Times New Roman" w:hAnsi="Times New Roman"/>
          <w:bCs/>
          <w:color w:val="111111"/>
          <w:sz w:val="26"/>
          <w:szCs w:val="26"/>
        </w:rPr>
        <w:t>земельного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 контроля являются юридические лица, индивидуальные предприниматели, граждане, осуществляющие землепользование на территории </w:t>
      </w:r>
      <w:r w:rsidRPr="00261918">
        <w:rPr>
          <w:rStyle w:val="a5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</w:t>
      </w:r>
      <w:r w:rsidRPr="00261918">
        <w:rPr>
          <w:rFonts w:ascii="Times New Roman" w:hAnsi="Times New Roman"/>
          <w:bCs/>
          <w:color w:val="111111"/>
          <w:sz w:val="26"/>
          <w:szCs w:val="26"/>
        </w:rPr>
        <w:t xml:space="preserve"> </w:t>
      </w:r>
      <w:r w:rsidRPr="00261918">
        <w:rPr>
          <w:rStyle w:val="a5"/>
          <w:rFonts w:ascii="Times New Roman" w:hAnsi="Times New Roman"/>
          <w:i w:val="0"/>
          <w:sz w:val="26"/>
          <w:szCs w:val="26"/>
        </w:rPr>
        <w:t xml:space="preserve">сельского поселения Еремеевский </w:t>
      </w:r>
      <w:r w:rsidRPr="00261918">
        <w:rPr>
          <w:rStyle w:val="a5"/>
          <w:rFonts w:ascii="Times New Roman" w:hAnsi="Times New Roman"/>
          <w:i w:val="0"/>
          <w:sz w:val="26"/>
          <w:szCs w:val="26"/>
        </w:rPr>
        <w:lastRenderedPageBreak/>
        <w:t>сельсовет муниципального района Чишминский район Республики Башкортостан</w:t>
      </w:r>
      <w:r w:rsidRPr="00261918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580EAB" w:rsidRPr="00037761" w:rsidRDefault="00580EAB" w:rsidP="00580EAB">
      <w:pPr>
        <w:pStyle w:val="a3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580EAB" w:rsidRPr="00037761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580EAB" w:rsidRPr="009864AE" w:rsidRDefault="00580EAB" w:rsidP="00580EAB">
      <w:pPr>
        <w:pStyle w:val="a3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580EAB" w:rsidRPr="00037761" w:rsidRDefault="00580EAB" w:rsidP="00580EAB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580EAB" w:rsidRPr="00037761" w:rsidRDefault="00580EAB" w:rsidP="00580EAB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10272" w:type="dxa"/>
        <w:jc w:val="center"/>
        <w:tblInd w:w="-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2093"/>
        <w:gridCol w:w="4324"/>
        <w:gridCol w:w="1872"/>
        <w:gridCol w:w="1536"/>
      </w:tblGrid>
      <w:tr w:rsidR="00261918" w:rsidRPr="00037761" w:rsidTr="00261918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261918" w:rsidRPr="00037761" w:rsidTr="00261918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Специалист администрации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61918" w:rsidRPr="00037761" w:rsidTr="00261918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соблюдения обязательных требований.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составляется по форме, утвержденной приказом Минэкономразвития России от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31.03.2021 № 151 «О типовых формах документов, используемых контрольным (надзорным) органом».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Возражение должно содержать: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4) доводы, на основании которых контролируемое лицо </w:t>
            </w:r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не согласно</w:t>
            </w:r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объявленным предостережением;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удовлетворяет возражение в форме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отмены предостережения;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261918" w:rsidRPr="00037761" w:rsidTr="00261918">
        <w:trPr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порядка проведения контрольных мероприятий;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в виде устных разъяснений по телефону, посредством 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Индивидуальное консультирование на личном приеме каждого заявителя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инспекторами не может превышать 10 минут.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580EAB" w:rsidRPr="00037761" w:rsidRDefault="00580EAB" w:rsidP="00F7391B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580EAB" w:rsidRPr="00037761" w:rsidRDefault="00580EAB" w:rsidP="00580EAB">
      <w:pPr>
        <w:rPr>
          <w:rFonts w:ascii="Times New Roman" w:hAnsi="Times New Roman"/>
          <w:sz w:val="26"/>
          <w:szCs w:val="26"/>
        </w:rPr>
      </w:pPr>
    </w:p>
    <w:p w:rsidR="00580EAB" w:rsidRPr="00037761" w:rsidRDefault="00580EAB" w:rsidP="00580EAB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t>Глава 4. Показатели результативности и эффективности программы профилактики</w:t>
      </w:r>
    </w:p>
    <w:p w:rsidR="00580EAB" w:rsidRPr="00037761" w:rsidRDefault="00580EAB" w:rsidP="00580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80EAB" w:rsidRPr="00037761" w:rsidRDefault="00580EAB" w:rsidP="00580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580EAB" w:rsidRPr="00037761" w:rsidRDefault="00580EAB" w:rsidP="00580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80EAB" w:rsidRPr="00037761" w:rsidRDefault="00580EAB" w:rsidP="00580EAB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580EAB" w:rsidRPr="009864AE" w:rsidRDefault="00580EAB" w:rsidP="00580EAB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эффективности Программы на 2023</w:t>
      </w:r>
      <w:r w:rsidRPr="009864AE">
        <w:rPr>
          <w:rFonts w:ascii="Times New Roman" w:hAnsi="Times New Roman"/>
          <w:b/>
          <w:color w:val="000000"/>
          <w:sz w:val="26"/>
          <w:szCs w:val="26"/>
        </w:rPr>
        <w:t xml:space="preserve">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580EAB" w:rsidRPr="00037761" w:rsidTr="00F7391B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377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580EAB" w:rsidRPr="00037761" w:rsidTr="00F7391B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 xml:space="preserve">сельского поселения Еремеевский сельсовет муниципального района Чишминский район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lastRenderedPageBreak/>
              <w:t>Республики Башкортостан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lastRenderedPageBreak/>
              <w:t>100%</w:t>
            </w:r>
          </w:p>
        </w:tc>
      </w:tr>
      <w:tr w:rsidR="00580EAB" w:rsidRPr="00037761" w:rsidTr="00F7391B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EAB" w:rsidRPr="00037761" w:rsidRDefault="00580EAB" w:rsidP="00F7391B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580EAB" w:rsidRPr="00037761" w:rsidTr="00F7391B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AB" w:rsidRPr="00037761" w:rsidRDefault="00580EAB" w:rsidP="00F7391B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AB" w:rsidRPr="00037761" w:rsidRDefault="00580EAB" w:rsidP="00F7391B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EAB" w:rsidRPr="00037761" w:rsidRDefault="00580EAB" w:rsidP="00F7391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580EAB" w:rsidRPr="00037761" w:rsidRDefault="00580EAB" w:rsidP="00580EAB">
      <w:pPr>
        <w:jc w:val="both"/>
        <w:rPr>
          <w:rFonts w:ascii="Times New Roman" w:hAnsi="Times New Roman"/>
          <w:sz w:val="26"/>
          <w:szCs w:val="26"/>
        </w:rPr>
      </w:pPr>
    </w:p>
    <w:p w:rsidR="00580EAB" w:rsidRDefault="00580EAB" w:rsidP="00580EAB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t>Глава 5. Порядок управления Программой профилактики.</w:t>
      </w:r>
    </w:p>
    <w:p w:rsidR="00580EAB" w:rsidRPr="00037761" w:rsidRDefault="00580EAB" w:rsidP="00580EAB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80EAB" w:rsidRPr="00261918" w:rsidRDefault="00580EAB" w:rsidP="00580EAB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Pr="00261918">
        <w:rPr>
          <w:rStyle w:val="a5"/>
          <w:rFonts w:ascii="Times New Roman" w:hAnsi="Times New Roman"/>
          <w:i w:val="0"/>
          <w:sz w:val="26"/>
          <w:szCs w:val="26"/>
        </w:rPr>
        <w:t>сельского поселения Еремеевский сельсовет муниципального района Чишминский район Республики Башкортостан</w:t>
      </w:r>
    </w:p>
    <w:p w:rsidR="00580EAB" w:rsidRPr="00261918" w:rsidRDefault="00580EAB" w:rsidP="00580EAB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579"/>
        <w:gridCol w:w="2200"/>
        <w:gridCol w:w="1099"/>
      </w:tblGrid>
      <w:tr w:rsidR="00580EAB" w:rsidRPr="00037761" w:rsidTr="00F7391B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580EAB" w:rsidRPr="00037761" w:rsidTr="00F7391B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пециалист (по земельным вопросам) администрации </w:t>
            </w:r>
            <w:r w:rsidRPr="00261918">
              <w:rPr>
                <w:rStyle w:val="a5"/>
                <w:rFonts w:ascii="Times New Roman" w:hAnsi="Times New Roman"/>
                <w:i w:val="0"/>
                <w:sz w:val="26"/>
                <w:szCs w:val="26"/>
              </w:rPr>
              <w:t>сельского поселения Еремеевский сельсовет муниципального района Чишминский район Республики Башкортостан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0EAB" w:rsidRPr="00037761" w:rsidRDefault="00580EAB" w:rsidP="00F7391B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34797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2-47-41</w:t>
            </w:r>
          </w:p>
        </w:tc>
      </w:tr>
    </w:tbl>
    <w:p w:rsidR="00580EAB" w:rsidRPr="00E61C4C" w:rsidRDefault="00580EAB" w:rsidP="00580EAB">
      <w:pPr>
        <w:pStyle w:val="2"/>
        <w:jc w:val="left"/>
        <w:textAlignment w:val="baseline"/>
        <w:rPr>
          <w:sz w:val="26"/>
          <w:szCs w:val="26"/>
        </w:rPr>
      </w:pPr>
    </w:p>
    <w:p w:rsidR="008E5865" w:rsidRDefault="008E5865"/>
    <w:sectPr w:rsidR="008E5865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5865"/>
    <w:rsid w:val="00261918"/>
    <w:rsid w:val="00580EAB"/>
    <w:rsid w:val="008E5865"/>
    <w:rsid w:val="00B3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A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80EA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EA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580E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80EAB"/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580EAB"/>
    <w:rPr>
      <w:i/>
      <w:iCs/>
    </w:rPr>
  </w:style>
  <w:style w:type="paragraph" w:styleId="a6">
    <w:name w:val="Normal (Web)"/>
    <w:basedOn w:val="a"/>
    <w:uiPriority w:val="99"/>
    <w:rsid w:val="0058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80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E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2022-12-20T05:04:00Z</dcterms:created>
  <dcterms:modified xsi:type="dcterms:W3CDTF">2022-12-30T04:51:00Z</dcterms:modified>
</cp:coreProperties>
</file>