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03"/>
        <w:tblW w:w="995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94"/>
        <w:gridCol w:w="1372"/>
        <w:gridCol w:w="4091"/>
      </w:tblGrid>
      <w:tr w:rsidR="00F94136" w:rsidRPr="00AF13B6" w:rsidTr="00952631">
        <w:trPr>
          <w:trHeight w:val="1701"/>
        </w:trPr>
        <w:tc>
          <w:tcPr>
            <w:tcW w:w="449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F94136" w:rsidRPr="00AF13B6" w:rsidRDefault="00F94136" w:rsidP="00952631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AF13B6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F94136" w:rsidRPr="00AF13B6" w:rsidRDefault="00F94136" w:rsidP="0095263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F94136" w:rsidRPr="00AF13B6" w:rsidRDefault="00F94136" w:rsidP="0095263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F94136" w:rsidRPr="00AF13B6" w:rsidRDefault="00F94136" w:rsidP="0095263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F94136" w:rsidRPr="00AF13B6" w:rsidRDefault="00F94136" w:rsidP="009526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7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F94136" w:rsidRPr="00AF13B6" w:rsidRDefault="00F94136" w:rsidP="00952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 РеспубликИ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 xml:space="preserve"> Башкортостан</w:t>
            </w:r>
          </w:p>
        </w:tc>
      </w:tr>
      <w:tr w:rsidR="00F94136" w:rsidRPr="0094511E" w:rsidTr="00952631">
        <w:trPr>
          <w:trHeight w:val="880"/>
        </w:trPr>
        <w:tc>
          <w:tcPr>
            <w:tcW w:w="449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F94136" w:rsidRPr="0094511E" w:rsidRDefault="00F94136" w:rsidP="00952631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Ҡ</w:t>
            </w:r>
            <w:r w:rsidRPr="0094511E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АРАР</w:t>
            </w:r>
          </w:p>
          <w:p w:rsidR="00F94136" w:rsidRPr="0094511E" w:rsidRDefault="00F94136" w:rsidP="00952631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F94136" w:rsidRPr="0094511E" w:rsidRDefault="00F94136" w:rsidP="0095263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94136" w:rsidRPr="0094511E" w:rsidRDefault="00F94136" w:rsidP="009526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1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F94136" w:rsidRPr="0094511E" w:rsidRDefault="00F94136" w:rsidP="0095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F94136" w:rsidRPr="0094511E" w:rsidRDefault="00F94136" w:rsidP="00952631">
            <w:pPr>
              <w:jc w:val="center"/>
              <w:rPr>
                <w:rFonts w:ascii="Times New Roman" w:eastAsia="Calibri" w:hAnsi="Times New Roman" w:cs="Times New Roman"/>
                <w:caps/>
                <w:spacing w:val="26"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94136" w:rsidRPr="003E2EB4" w:rsidRDefault="00F94136" w:rsidP="00F94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E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муниципального имущества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Еремеевский</w:t>
      </w:r>
      <w:r w:rsidRPr="003E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сельсовет муниципального района Чишминский район Республики Башкортостан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лицам, не являющиеся индивидуальными предпринимателями и применяющие специальный налоговый режим «Налог на профессиональный доход»</w:t>
      </w:r>
      <w:proofErr w:type="gramEnd"/>
    </w:p>
    <w:p w:rsidR="00F94136" w:rsidRPr="003E2EB4" w:rsidRDefault="00F94136" w:rsidP="00F94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36" w:rsidRPr="003E2EB4" w:rsidRDefault="00F94136" w:rsidP="00F9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E2EB4">
        <w:rPr>
          <w:rFonts w:ascii="Times New Roman" w:eastAsia="Calibri" w:hAnsi="Times New Roman" w:cs="Times New Roman"/>
          <w:sz w:val="28"/>
          <w:szCs w:val="24"/>
          <w:lang w:eastAsia="ru-RU"/>
        </w:rPr>
        <w:t>Руководствуясь Федеральным  законом от 03 июля 2018 года №185-ФЗ            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с учетом изменений,  утвержденных решением Совета директоров АО «Корпорация МСП» согласно протоколу от 29 января 2019 года № 69, в соответствии с Федеральным законом от 24 июля 2007 года № 209-ФЗ «О развитии малого</w:t>
      </w:r>
      <w:proofErr w:type="gramEnd"/>
      <w:r w:rsidRPr="003E2EB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E2EB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среднего предпринимательства в Российской Федерации», Законом Республики Башкортостан от 28 декабря 2007 года № 511-З «О развитии малого и среднего предпринимательства в Республике Башкортостан»,  Постановлением Правительства Республики Башкортостан от 9 декабря </w:t>
      </w:r>
      <w:smartTag w:uri="urn:schemas-microsoft-com:office:smarttags" w:element="metricconverter">
        <w:smartTagPr>
          <w:attr w:name="ProductID" w:val="2008 г"/>
        </w:smartTagPr>
        <w:r w:rsidRPr="003E2EB4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2008 года</w:t>
        </w:r>
      </w:smartTag>
      <w:r w:rsidRPr="003E2EB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437 «О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пользование на долгосрочной основе субъектам малого и среднего</w:t>
      </w:r>
      <w:proofErr w:type="gramEnd"/>
      <w:r w:rsidRPr="003E2EB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Еремеевский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 Республики Башкортостан </w:t>
      </w:r>
    </w:p>
    <w:p w:rsidR="00F94136" w:rsidRPr="003E2EB4" w:rsidRDefault="00F94136" w:rsidP="00F9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36" w:rsidRPr="003E2EB4" w:rsidRDefault="00F94136" w:rsidP="00F941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Т:</w:t>
      </w:r>
    </w:p>
    <w:p w:rsidR="00F94136" w:rsidRPr="003E2EB4" w:rsidRDefault="00F94136" w:rsidP="00F94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прилагаемый перечень муниципального имущества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Еремеевский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 муниципального района Чишминский район Республики Башкортостан в целях предоставления во 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лицам, не являющиеся индивидуальными предпринимателями и применяющие специальный налоговый режим «Налог на профессиональный доход» 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F94136" w:rsidRPr="00684F23" w:rsidRDefault="00F94136" w:rsidP="00F94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84F2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сельского поселения Еремеевский сельсовет муниципального района Чишминский район Республики Башкортостан от 18 мая 2021 года №59 « Об утверждении перечня муниципального имущества сельского поселения Еремеевский  сельсовет муниципального района Чишминский район Республики Башкортостан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Pr="00684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лицам, не </w:t>
      </w:r>
      <w:proofErr w:type="gramStart"/>
      <w:r w:rsidRPr="00684F23">
        <w:rPr>
          <w:rFonts w:ascii="Times New Roman" w:eastAsia="Calibri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684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индивидуальными предпринимателями и применяющие специальный налоговый режим «Налог на профессиональный доход» признать утратившим силу.</w:t>
      </w:r>
    </w:p>
    <w:p w:rsidR="00F94136" w:rsidRPr="00684F23" w:rsidRDefault="00F94136" w:rsidP="00F94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E2E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Разместить настоящее постановление </w:t>
      </w:r>
      <w:r w:rsidRPr="00684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7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сельского поселения </w:t>
      </w:r>
      <w:r w:rsidRPr="004577C0">
        <w:rPr>
          <w:rFonts w:ascii="Times New Roman" w:hAnsi="Times New Roman" w:cs="Times New Roman"/>
          <w:color w:val="000000" w:themeColor="text1"/>
          <w:sz w:val="28"/>
          <w:szCs w:val="28"/>
        </w:rPr>
        <w:t>Еремеевский</w:t>
      </w:r>
      <w:r w:rsidRPr="004577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</w:t>
      </w:r>
      <w:r w:rsidRPr="003E2E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hyperlink w:history="1">
        <w:r w:rsidRPr="00A279A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Pr="00A279A2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279A2">
          <w:rPr>
            <w:rStyle w:val="a3"/>
            <w:rFonts w:ascii="Times New Roman" w:eastAsia="Calibri" w:hAnsi="Times New Roman" w:cs="Times New Roman"/>
            <w:sz w:val="28"/>
            <w:szCs w:val="28"/>
          </w:rPr>
          <w:t>еремеевский</w:t>
        </w:r>
        <w:proofErr w:type="gramStart"/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r w:rsidRPr="003E2E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136" w:rsidRPr="003E2EB4" w:rsidRDefault="00F94136" w:rsidP="00F941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36" w:rsidRPr="003E2EB4" w:rsidRDefault="00F94136" w:rsidP="00F94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F94136" w:rsidRPr="003E2EB4" w:rsidRDefault="00F94136" w:rsidP="00F94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F94136" w:rsidRPr="003E2EB4" w:rsidRDefault="00F94136" w:rsidP="00F941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Еремеевский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94136" w:rsidRPr="003E2EB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Чишминский район </w:t>
      </w:r>
    </w:p>
    <w:p w:rsidR="00F94136" w:rsidRPr="003E2EB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Х.Ш.Исмагилов</w:t>
      </w:r>
    </w:p>
    <w:p w:rsidR="00F94136" w:rsidRPr="003E2EB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Pr="003E2EB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Pr="003E2EB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Pr="00DC05A4" w:rsidRDefault="00F94136" w:rsidP="00F94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Pr="002F5F12" w:rsidRDefault="00F94136" w:rsidP="00F94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94136" w:rsidRPr="002F5F12" w:rsidRDefault="00F94136" w:rsidP="00F94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администрации </w:t>
      </w:r>
    </w:p>
    <w:p w:rsidR="00F94136" w:rsidRPr="002F5F12" w:rsidRDefault="00F94136" w:rsidP="00F94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Еремеевский  сельсовет </w:t>
      </w:r>
    </w:p>
    <w:p w:rsidR="00F94136" w:rsidRPr="002F5F12" w:rsidRDefault="00F94136" w:rsidP="00F94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МР Чишминский район РБ</w:t>
      </w:r>
    </w:p>
    <w:p w:rsidR="00F94136" w:rsidRPr="002F5F12" w:rsidRDefault="00F94136" w:rsidP="00F9413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</w:t>
      </w: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4136" w:rsidRPr="002F5F12" w:rsidRDefault="00F94136" w:rsidP="00F941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136" w:rsidRPr="003E2EB4" w:rsidRDefault="00F94136" w:rsidP="00F941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F94136" w:rsidRDefault="00F94136" w:rsidP="00F94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имущества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Еремеевский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 малого и среднего предпринимательства,</w:t>
      </w:r>
      <w:r w:rsidRPr="003E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лицам, не являющиеся индивидуальными предпринимателями и применяющие специальный налоговый режим </w:t>
      </w:r>
    </w:p>
    <w:p w:rsidR="00F94136" w:rsidRPr="003E2EB4" w:rsidRDefault="00F94136" w:rsidP="00F94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>«Налог на профессиональный доход» 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E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F94136" w:rsidRPr="003E2EB4" w:rsidRDefault="00F94136" w:rsidP="00F94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521"/>
        <w:gridCol w:w="2268"/>
        <w:gridCol w:w="1620"/>
        <w:gridCol w:w="1276"/>
        <w:gridCol w:w="2207"/>
      </w:tblGrid>
      <w:tr w:rsidR="00F94136" w:rsidRPr="003E2EB4" w:rsidTr="0095263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объекта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естонахождение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Общая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объекта, кв.м.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правообладателей</w:t>
            </w:r>
          </w:p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(арендаторы и т.д.)</w:t>
            </w:r>
          </w:p>
        </w:tc>
      </w:tr>
      <w:tr w:rsidR="00F94136" w:rsidRPr="003E2EB4" w:rsidTr="0095263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Pr="003E2EB4" w:rsidRDefault="00F94136" w:rsidP="009526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РБ, Чишминский р-н, д. Нижние Термы, ул. </w:t>
            </w:r>
            <w:proofErr w:type="gramStart"/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Нежилое</w:t>
            </w:r>
          </w:p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1-этажное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36" w:rsidRDefault="00F94136" w:rsidP="009526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Собственник-</w:t>
            </w:r>
          </w:p>
          <w:p w:rsidR="00F94136" w:rsidRPr="003E2EB4" w:rsidRDefault="00F94136" w:rsidP="009526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 Еремеевский</w:t>
            </w: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 </w:t>
            </w:r>
          </w:p>
        </w:tc>
      </w:tr>
      <w:tr w:rsidR="00F94136" w:rsidRPr="003E2EB4" w:rsidTr="0095263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Default="00F94136" w:rsidP="009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Pr="0054777F" w:rsidRDefault="00F94136" w:rsidP="009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РБ, Чишминский р-н, с. Верхние Термы, ул. </w:t>
            </w:r>
            <w:proofErr w:type="gramStart"/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Нежилое </w:t>
            </w:r>
          </w:p>
          <w:p w:rsidR="00F94136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2-х этажное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Pr="0054777F" w:rsidRDefault="00F94136" w:rsidP="009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36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Собственник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F94136" w:rsidRPr="003E2EB4" w:rsidRDefault="00F94136" w:rsidP="0095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Еремеевский</w:t>
            </w:r>
            <w:r w:rsidRPr="003E2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</w:tbl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6" w:rsidRDefault="00F94136" w:rsidP="00F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B7" w:rsidRDefault="00DF54B7"/>
    <w:sectPr w:rsidR="00D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4B7"/>
    <w:rsid w:val="00DF54B7"/>
    <w:rsid w:val="00F9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2022-11-29T06:14:00Z</dcterms:created>
  <dcterms:modified xsi:type="dcterms:W3CDTF">2022-11-29T06:14:00Z</dcterms:modified>
</cp:coreProperties>
</file>