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B1" w:rsidRPr="00E90F6A" w:rsidRDefault="00AA20B1" w:rsidP="00AA2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6A" w:rsidRPr="00E90F6A" w:rsidRDefault="00E90F6A" w:rsidP="00E90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6A" w:rsidRPr="00E90F6A" w:rsidRDefault="00E90F6A" w:rsidP="00E90F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F6A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E90F6A" w:rsidRPr="00E90F6A" w:rsidRDefault="00E90F6A" w:rsidP="00E90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F6A" w:rsidRPr="00E90F6A" w:rsidRDefault="00E90F6A" w:rsidP="00E90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F6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E90F6A" w:rsidRPr="00E90F6A" w:rsidRDefault="00E90F6A" w:rsidP="00E90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F6A" w:rsidRPr="00E90F6A" w:rsidRDefault="00E90F6A" w:rsidP="00E90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F6A" w:rsidRPr="00E90F6A" w:rsidRDefault="00E90F6A" w:rsidP="00E90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«26» июня  2020 года №56</w:t>
      </w:r>
    </w:p>
    <w:p w:rsidR="00E90F6A" w:rsidRPr="00E90F6A" w:rsidRDefault="00E90F6A" w:rsidP="00E90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F6A" w:rsidRPr="00E90F6A" w:rsidRDefault="00E90F6A" w:rsidP="00E90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0B1" w:rsidRPr="00E90F6A" w:rsidRDefault="00AA20B1" w:rsidP="00AA20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проведении мониторинга</w:t>
      </w:r>
    </w:p>
    <w:p w:rsidR="00AA20B1" w:rsidRPr="00E90F6A" w:rsidRDefault="00AA20B1" w:rsidP="00E90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изменений законодательства и муниципальных нормативных правовых актов Совета сельского поселения Еремеевский  сельсовет муниципального района Чишминский район Республики Башкортостан</w:t>
      </w:r>
    </w:p>
    <w:p w:rsidR="00AA20B1" w:rsidRPr="00E90F6A" w:rsidRDefault="00AA20B1" w:rsidP="00AA20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E90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В целях совершенствования работы Совета сельского поселения Еремеевский  сельсовет муниципального района Чишминский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Еремеевский  сельсовет муниципального района Чишминский район Республики Башкортостан, Совет сельского поселения Еремеевский  сельсовет муниципального района Чишминский район Республики Башкортостан</w:t>
      </w:r>
      <w:proofErr w:type="gramEnd"/>
    </w:p>
    <w:p w:rsidR="00AF7E63" w:rsidRPr="00E90F6A" w:rsidRDefault="00AF7E63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РЕШИЛ</w:t>
      </w:r>
    </w:p>
    <w:p w:rsidR="00AF7E63" w:rsidRPr="00E90F6A" w:rsidRDefault="00AF7E63" w:rsidP="00AA20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 сельского поселения Еремеевский сельсовет муниципального района Чишминский район Республики Башкортостан.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2. Управляющему делами Администрации сельского поселения Еремеевский  сельсовет муниципального района Чишминский район Республики Башкортостан: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управляющего делами   Администрации сельского поселения </w:t>
      </w:r>
      <w:r w:rsidRPr="00E90F6A">
        <w:rPr>
          <w:rFonts w:ascii="Times New Roman" w:eastAsia="Calibri" w:hAnsi="Times New Roman" w:cs="Times New Roman"/>
          <w:sz w:val="28"/>
          <w:szCs w:val="28"/>
        </w:rPr>
        <w:lastRenderedPageBreak/>
        <w:t>Еремеевский  сельсовет муниципального района Чишминский район Республики Башкортостан.</w:t>
      </w:r>
    </w:p>
    <w:p w:rsidR="00AA20B1" w:rsidRPr="00E90F6A" w:rsidRDefault="00AA20B1" w:rsidP="00AA20B1">
      <w:pPr>
        <w:widowControl w:val="0"/>
        <w:tabs>
          <w:tab w:val="left" w:pos="1132"/>
        </w:tabs>
        <w:spacing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        4. </w:t>
      </w:r>
      <w:r w:rsidRPr="00E90F6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порядке, установленном Уставом </w:t>
      </w:r>
      <w:r w:rsidRPr="00E90F6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Еремеевский сельсовет</w:t>
      </w:r>
      <w:r w:rsidRPr="00E90F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разместить на официальном сайте Администрации </w:t>
      </w:r>
      <w:r w:rsidRPr="00E90F6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Еремеевский сельсовет</w:t>
      </w:r>
      <w:r w:rsidRPr="00E90F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Чишминский район Республики Башкортостан в разделе «Совет».</w:t>
      </w:r>
    </w:p>
    <w:p w:rsidR="00AA20B1" w:rsidRPr="00E90F6A" w:rsidRDefault="00AA20B1" w:rsidP="00AA20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A20B1" w:rsidRPr="00E90F6A" w:rsidRDefault="00AA20B1" w:rsidP="00AA20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20B1" w:rsidRPr="00E90F6A" w:rsidRDefault="00AA20B1" w:rsidP="00AA20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20B1" w:rsidRPr="00E90F6A" w:rsidRDefault="00AA20B1" w:rsidP="00AA20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F6A" w:rsidRPr="00E90F6A" w:rsidRDefault="00E90F6A" w:rsidP="00E90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Еремеевский  сельсовет</w:t>
      </w:r>
    </w:p>
    <w:p w:rsidR="00E90F6A" w:rsidRPr="00E90F6A" w:rsidRDefault="00E90F6A" w:rsidP="00E90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E90F6A" w:rsidRPr="00E90F6A" w:rsidRDefault="00E90F6A" w:rsidP="00E90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</w:p>
    <w:p w:rsidR="00E90F6A" w:rsidRPr="00E90F6A" w:rsidRDefault="00E90F6A" w:rsidP="00E90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90F6A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E63" w:rsidRPr="00E90F6A" w:rsidRDefault="00AF7E63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Утверждено</w:t>
      </w:r>
    </w:p>
    <w:p w:rsidR="00AA20B1" w:rsidRPr="00E90F6A" w:rsidRDefault="00AA20B1" w:rsidP="00AA20B1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решением Совета сельского поселения Еремеевский  сельсовет муниципального района Чишминский район Республики Башкортостан от «26»  июня </w:t>
      </w:r>
      <w:smartTag w:uri="urn:schemas-microsoft-com:office:smarttags" w:element="metricconverter">
        <w:smartTagPr>
          <w:attr w:name="ProductID" w:val="2020 г"/>
        </w:smartTagPr>
        <w:r w:rsidRPr="00E90F6A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r w:rsidRPr="00E90F6A">
        <w:rPr>
          <w:rFonts w:ascii="Times New Roman" w:eastAsia="Calibri" w:hAnsi="Times New Roman" w:cs="Times New Roman"/>
          <w:sz w:val="28"/>
          <w:szCs w:val="28"/>
        </w:rPr>
        <w:t>. № 5</w:t>
      </w:r>
      <w:r w:rsidR="00B357FC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</w:p>
    <w:p w:rsidR="00AA20B1" w:rsidRPr="00E90F6A" w:rsidRDefault="00AA20B1" w:rsidP="00AA20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Положение о проведении мониторинга изменений законодательства и муниципальных нормативных правовых актов Совета сельского поселения Еремеевский  сельсовет муниципального района Чишминский район Республики Башкортостан</w:t>
      </w:r>
    </w:p>
    <w:p w:rsidR="00AA20B1" w:rsidRPr="00E90F6A" w:rsidRDefault="00AA20B1" w:rsidP="00AA20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0F6A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AF7E63" w:rsidRPr="00E90F6A" w:rsidRDefault="00AF7E63" w:rsidP="00AA20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Мониторинг изменений законодательства и муниципальных нормативных правовых актов Совета сельского поселения Еремеевский  сельсовет муниципального района Чишминский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3. Целями проведения мониторинга являются: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proofErr w:type="spellStart"/>
      <w:r w:rsidRPr="00E90F6A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факторов в муниципальных актах;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повышение эффективности право применения; выявление факторов, снижающих эффективность реализации муниципальных актов;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4. Мониторинг включает в себя сбор, обобщение, анализ и оценку изменений: федеральных конституционных законов, федеральных законов, иных законодательных актов Российской Федерации;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5. Поводами проведения мониторинга являются: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информация органов прокуратуры;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на ее проведение лицами;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F7E63" w:rsidRPr="00E90F6A" w:rsidRDefault="00AF7E63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5B2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90F6A">
        <w:rPr>
          <w:rFonts w:ascii="Times New Roman" w:eastAsia="Calibri" w:hAnsi="Times New Roman" w:cs="Times New Roman"/>
          <w:sz w:val="28"/>
          <w:szCs w:val="28"/>
        </w:rPr>
        <w:t>. Порядок проведения мониторинга</w:t>
      </w:r>
    </w:p>
    <w:p w:rsidR="00AF7E63" w:rsidRPr="00E90F6A" w:rsidRDefault="00AF7E63" w:rsidP="005B2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7. Мониторинг осуществляется посредством анализа: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актов, указанных в пункте 4 настоящего Положения;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актов прокурорского реагирования.</w:t>
      </w:r>
    </w:p>
    <w:p w:rsidR="00AA20B1" w:rsidRPr="00E90F6A" w:rsidRDefault="00AA20B1" w:rsidP="00AA20B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(Решение № 55от 26.06.2020 г.)</w:t>
      </w:r>
      <w:proofErr w:type="gramEnd"/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наличие в муниципальном акте </w:t>
      </w:r>
      <w:proofErr w:type="spellStart"/>
      <w:r w:rsidRPr="00E90F6A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факторов;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полнота в правовом регулировании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proofErr w:type="gram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отношений;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коллизия норм права;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E90F6A">
        <w:rPr>
          <w:rFonts w:ascii="Times New Roman" w:eastAsia="Calibri" w:hAnsi="Times New Roman" w:cs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AA20B1" w:rsidRPr="00E90F6A" w:rsidRDefault="00AA20B1" w:rsidP="00E90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E90F6A">
        <w:rPr>
          <w:rFonts w:ascii="Times New Roman" w:eastAsia="Calibri" w:hAnsi="Times New Roman" w:cs="Times New Roman"/>
          <w:sz w:val="28"/>
          <w:szCs w:val="28"/>
        </w:rPr>
        <w:t>муницпальные</w:t>
      </w:r>
      <w:proofErr w:type="spell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E90F6A">
        <w:rPr>
          <w:rFonts w:ascii="Times New Roman" w:eastAsia="Calibri" w:hAnsi="Times New Roman" w:cs="Times New Roman"/>
          <w:sz w:val="28"/>
          <w:szCs w:val="28"/>
          <w:lang w:eastAsia="ru-RU"/>
        </w:rPr>
        <w:t>от 17.01.1992 № 2202-1</w:t>
      </w: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силу (отмене) муниципальных актов.</w:t>
      </w:r>
    </w:p>
    <w:p w:rsidR="00AA20B1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</w:t>
      </w:r>
      <w:r w:rsidR="00E90F6A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самоуправления.</w:t>
      </w:r>
    </w:p>
    <w:p w:rsidR="00E90F6A" w:rsidRPr="00E90F6A" w:rsidRDefault="00E90F6A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90F6A">
        <w:rPr>
          <w:rFonts w:ascii="Times New Roman" w:eastAsia="Calibri" w:hAnsi="Times New Roman" w:cs="Times New Roman"/>
          <w:sz w:val="28"/>
          <w:szCs w:val="28"/>
        </w:rPr>
        <w:t>. Реализация результатов мониторинга</w:t>
      </w:r>
    </w:p>
    <w:p w:rsidR="00AA20B1" w:rsidRPr="00E90F6A" w:rsidRDefault="00AA20B1" w:rsidP="00AA20B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15. Отчет (сведения) о результатах мониторинга должен содержать: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информацию об объекте проведения мониторинга;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информацию о периоде проведения мониторинга;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0F6A">
        <w:rPr>
          <w:rFonts w:ascii="Times New Roman" w:eastAsia="Calibri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  <w:proofErr w:type="gramEnd"/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AF7E63" w:rsidRPr="00E90F6A" w:rsidRDefault="00AF7E63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90F6A">
        <w:rPr>
          <w:rFonts w:ascii="Times New Roman" w:eastAsia="Calibri" w:hAnsi="Times New Roman" w:cs="Times New Roman"/>
          <w:sz w:val="28"/>
          <w:szCs w:val="28"/>
        </w:rPr>
        <w:t>. Ответственность</w:t>
      </w:r>
    </w:p>
    <w:p w:rsidR="00AF7E63" w:rsidRPr="00E90F6A" w:rsidRDefault="00AF7E63" w:rsidP="00AA20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0B1" w:rsidRPr="00E90F6A" w:rsidRDefault="00AA20B1" w:rsidP="00AA20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 xml:space="preserve">   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AA20B1" w:rsidRPr="00E90F6A" w:rsidRDefault="00AA20B1" w:rsidP="00AA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F6A">
        <w:rPr>
          <w:rFonts w:ascii="Times New Roman" w:eastAsia="Calibri" w:hAnsi="Times New Roman" w:cs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423122" w:rsidRPr="00E90F6A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E90F6A" w:rsidSect="008258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71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5ECA"/>
    <w:rsid w:val="00286D13"/>
    <w:rsid w:val="00290AB1"/>
    <w:rsid w:val="00291334"/>
    <w:rsid w:val="002913A1"/>
    <w:rsid w:val="002913C1"/>
    <w:rsid w:val="00292025"/>
    <w:rsid w:val="0029400A"/>
    <w:rsid w:val="00297A33"/>
    <w:rsid w:val="00297A6F"/>
    <w:rsid w:val="002A158F"/>
    <w:rsid w:val="002A245B"/>
    <w:rsid w:val="002A4B61"/>
    <w:rsid w:val="002B5FF2"/>
    <w:rsid w:val="002B71F7"/>
    <w:rsid w:val="002C04DC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B33C3"/>
    <w:rsid w:val="003B40B5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407075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37CFB"/>
    <w:rsid w:val="005444D3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B2CB8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13128"/>
    <w:rsid w:val="00613EB2"/>
    <w:rsid w:val="00615FF4"/>
    <w:rsid w:val="00617AA7"/>
    <w:rsid w:val="00621CB9"/>
    <w:rsid w:val="00624397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3FBD"/>
    <w:rsid w:val="0071295E"/>
    <w:rsid w:val="007164AE"/>
    <w:rsid w:val="007204C9"/>
    <w:rsid w:val="00722018"/>
    <w:rsid w:val="00722E5E"/>
    <w:rsid w:val="007338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2729"/>
    <w:rsid w:val="00773521"/>
    <w:rsid w:val="0077799E"/>
    <w:rsid w:val="00780E9C"/>
    <w:rsid w:val="007867A3"/>
    <w:rsid w:val="007A54B7"/>
    <w:rsid w:val="007B12C2"/>
    <w:rsid w:val="007C4F8E"/>
    <w:rsid w:val="007D6259"/>
    <w:rsid w:val="007E1031"/>
    <w:rsid w:val="007F1F42"/>
    <w:rsid w:val="007F3AEF"/>
    <w:rsid w:val="007F3E3C"/>
    <w:rsid w:val="007F4DA0"/>
    <w:rsid w:val="007F5D30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753C"/>
    <w:rsid w:val="008614D1"/>
    <w:rsid w:val="008665A0"/>
    <w:rsid w:val="00872D45"/>
    <w:rsid w:val="008743D3"/>
    <w:rsid w:val="00875633"/>
    <w:rsid w:val="0088068C"/>
    <w:rsid w:val="00884584"/>
    <w:rsid w:val="0088557C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70BD"/>
    <w:rsid w:val="00937471"/>
    <w:rsid w:val="00940524"/>
    <w:rsid w:val="00940E4F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6EF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A93"/>
    <w:rsid w:val="009E5B78"/>
    <w:rsid w:val="009E611F"/>
    <w:rsid w:val="009E7013"/>
    <w:rsid w:val="00A064CB"/>
    <w:rsid w:val="00A06E79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0863"/>
    <w:rsid w:val="00A73DE5"/>
    <w:rsid w:val="00A76BCB"/>
    <w:rsid w:val="00A809A0"/>
    <w:rsid w:val="00A80E42"/>
    <w:rsid w:val="00A83FA1"/>
    <w:rsid w:val="00A85351"/>
    <w:rsid w:val="00A859E5"/>
    <w:rsid w:val="00A864A6"/>
    <w:rsid w:val="00A976DB"/>
    <w:rsid w:val="00AA107F"/>
    <w:rsid w:val="00AA20B1"/>
    <w:rsid w:val="00AA37B7"/>
    <w:rsid w:val="00AA7D1E"/>
    <w:rsid w:val="00AB0C42"/>
    <w:rsid w:val="00AB1FEB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AF7E63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357FC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27B"/>
    <w:rsid w:val="00BB7BBA"/>
    <w:rsid w:val="00BC749E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386B"/>
    <w:rsid w:val="00C154EA"/>
    <w:rsid w:val="00C165C5"/>
    <w:rsid w:val="00C23797"/>
    <w:rsid w:val="00C2493A"/>
    <w:rsid w:val="00C25604"/>
    <w:rsid w:val="00C26729"/>
    <w:rsid w:val="00C27B36"/>
    <w:rsid w:val="00C3215E"/>
    <w:rsid w:val="00C32D3D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462E8"/>
    <w:rsid w:val="00E510C6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0F6A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C2433"/>
    <w:rsid w:val="00ED2237"/>
    <w:rsid w:val="00ED2313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82C44"/>
    <w:rsid w:val="00F91965"/>
    <w:rsid w:val="00F93100"/>
    <w:rsid w:val="00FA3DA7"/>
    <w:rsid w:val="00FA66EF"/>
    <w:rsid w:val="00FA69AA"/>
    <w:rsid w:val="00FB00E8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2020-07-29T10:03:00Z</cp:lastPrinted>
  <dcterms:created xsi:type="dcterms:W3CDTF">2020-07-02T09:33:00Z</dcterms:created>
  <dcterms:modified xsi:type="dcterms:W3CDTF">2020-07-29T10:48:00Z</dcterms:modified>
</cp:coreProperties>
</file>